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C22" w:rsidRDefault="00C22C22" w:rsidP="00C22C22">
      <w:pPr>
        <w:autoSpaceDE w:val="0"/>
        <w:autoSpaceDN w:val="0"/>
        <w:adjustRightInd w:val="0"/>
        <w:ind w:left="4956" w:firstLine="708"/>
        <w:jc w:val="right"/>
        <w:rPr>
          <w:b/>
        </w:rPr>
      </w:pPr>
      <w:r>
        <w:rPr>
          <w:b/>
        </w:rPr>
        <w:t xml:space="preserve">Приложение 13 </w:t>
      </w:r>
    </w:p>
    <w:p w:rsidR="00C22C22" w:rsidRDefault="00C22C22" w:rsidP="00C22C22">
      <w:pPr>
        <w:autoSpaceDE w:val="0"/>
        <w:autoSpaceDN w:val="0"/>
        <w:adjustRightInd w:val="0"/>
        <w:ind w:left="4956" w:firstLine="708"/>
        <w:jc w:val="right"/>
        <w:rPr>
          <w:b/>
        </w:rPr>
      </w:pPr>
      <w:r>
        <w:rPr>
          <w:b/>
        </w:rPr>
        <w:t xml:space="preserve">к приказу ГСФР  </w:t>
      </w:r>
    </w:p>
    <w:p w:rsidR="00C22C22" w:rsidRDefault="00C22C22" w:rsidP="00C22C22">
      <w:pPr>
        <w:autoSpaceDE w:val="0"/>
        <w:autoSpaceDN w:val="0"/>
        <w:adjustRightInd w:val="0"/>
        <w:ind w:left="5664"/>
        <w:jc w:val="right"/>
        <w:rPr>
          <w:b/>
        </w:rPr>
      </w:pPr>
      <w:r>
        <w:rPr>
          <w:b/>
        </w:rPr>
        <w:t>от 23 января 2017 года № 1/</w:t>
      </w:r>
      <w:proofErr w:type="spellStart"/>
      <w:r>
        <w:rPr>
          <w:b/>
        </w:rPr>
        <w:t>нпа</w:t>
      </w:r>
      <w:proofErr w:type="spellEnd"/>
    </w:p>
    <w:p w:rsidR="009C1A3B" w:rsidRDefault="009C1A3B" w:rsidP="00C22C22">
      <w:pPr>
        <w:autoSpaceDE w:val="0"/>
        <w:autoSpaceDN w:val="0"/>
        <w:adjustRightInd w:val="0"/>
        <w:rPr>
          <w:b/>
        </w:rPr>
      </w:pPr>
    </w:p>
    <w:p w:rsidR="00F735DE" w:rsidRDefault="00F735DE" w:rsidP="00F735DE">
      <w:pPr>
        <w:autoSpaceDE w:val="0"/>
        <w:autoSpaceDN w:val="0"/>
        <w:adjustRightInd w:val="0"/>
        <w:jc w:val="center"/>
        <w:rPr>
          <w:b/>
        </w:rPr>
      </w:pPr>
      <w:r w:rsidRPr="00337731">
        <w:rPr>
          <w:b/>
        </w:rPr>
        <w:t>СПРАВОЧНИК</w:t>
      </w:r>
    </w:p>
    <w:p w:rsidR="00F735DE" w:rsidRPr="0082676B" w:rsidRDefault="00F735DE" w:rsidP="00F735D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кодов валют</w:t>
      </w:r>
    </w:p>
    <w:p w:rsidR="00CB3BEF" w:rsidRDefault="00CB3BEF" w:rsidP="00CB3BEF"/>
    <w:tbl>
      <w:tblPr>
        <w:tblW w:w="5084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2784"/>
        <w:gridCol w:w="3069"/>
        <w:gridCol w:w="1625"/>
        <w:gridCol w:w="1442"/>
      </w:tblGrid>
      <w:tr w:rsidR="000E27FD" w:rsidRPr="00C22C22" w:rsidTr="00A74FCC">
        <w:trPr>
          <w:tblHeader/>
        </w:trPr>
        <w:tc>
          <w:tcPr>
            <w:tcW w:w="306" w:type="pct"/>
            <w:vMerge w:val="restart"/>
            <w:shd w:val="clear" w:color="auto" w:fill="D9D9D9"/>
          </w:tcPr>
          <w:p w:rsidR="000E27FD" w:rsidRPr="00C22C22" w:rsidRDefault="000E27FD" w:rsidP="007A745E">
            <w:pPr>
              <w:jc w:val="center"/>
              <w:rPr>
                <w:b/>
              </w:rPr>
            </w:pPr>
            <w:r w:rsidRPr="00C22C22">
              <w:rPr>
                <w:b/>
              </w:rPr>
              <w:t>№</w:t>
            </w:r>
          </w:p>
        </w:tc>
        <w:tc>
          <w:tcPr>
            <w:tcW w:w="1465" w:type="pct"/>
            <w:vMerge w:val="restart"/>
            <w:shd w:val="clear" w:color="auto" w:fill="D9D9D9"/>
          </w:tcPr>
          <w:p w:rsidR="000E27FD" w:rsidRPr="00C22C22" w:rsidRDefault="000E27FD" w:rsidP="007A745E">
            <w:pPr>
              <w:jc w:val="center"/>
              <w:rPr>
                <w:b/>
              </w:rPr>
            </w:pPr>
            <w:bookmarkStart w:id="0" w:name="OLE_LINK28"/>
            <w:bookmarkStart w:id="1" w:name="OLE_LINK29"/>
            <w:r w:rsidRPr="00C22C22">
              <w:rPr>
                <w:b/>
              </w:rPr>
              <w:t xml:space="preserve">Наименование </w:t>
            </w:r>
            <w:bookmarkEnd w:id="0"/>
            <w:bookmarkEnd w:id="1"/>
            <w:r w:rsidRPr="00C22C22">
              <w:rPr>
                <w:b/>
              </w:rPr>
              <w:t xml:space="preserve">валюты на русском языке </w:t>
            </w:r>
          </w:p>
        </w:tc>
        <w:tc>
          <w:tcPr>
            <w:tcW w:w="1615" w:type="pct"/>
            <w:vMerge w:val="restart"/>
            <w:shd w:val="clear" w:color="auto" w:fill="D9D9D9" w:themeFill="background1" w:themeFillShade="D9"/>
          </w:tcPr>
          <w:p w:rsidR="000E27FD" w:rsidRPr="00C22C22" w:rsidRDefault="000E27FD" w:rsidP="007A745E">
            <w:pPr>
              <w:jc w:val="center"/>
              <w:rPr>
                <w:b/>
              </w:rPr>
            </w:pPr>
            <w:r w:rsidRPr="00C22C22">
              <w:rPr>
                <w:b/>
              </w:rPr>
              <w:t>Наименование валюты на английском языке</w:t>
            </w:r>
          </w:p>
        </w:tc>
        <w:tc>
          <w:tcPr>
            <w:tcW w:w="1615" w:type="pct"/>
            <w:gridSpan w:val="2"/>
            <w:shd w:val="clear" w:color="auto" w:fill="D9D9D9" w:themeFill="background1" w:themeFillShade="D9"/>
          </w:tcPr>
          <w:p w:rsidR="000E27FD" w:rsidRPr="00C22C22" w:rsidRDefault="000E27FD" w:rsidP="007A745E">
            <w:pPr>
              <w:jc w:val="center"/>
              <w:rPr>
                <w:b/>
              </w:rPr>
            </w:pPr>
            <w:r w:rsidRPr="00C22C22">
              <w:rPr>
                <w:b/>
              </w:rPr>
              <w:t>Код валюты</w:t>
            </w:r>
          </w:p>
        </w:tc>
      </w:tr>
      <w:tr w:rsidR="000E27FD" w:rsidRPr="00C22C22" w:rsidTr="00A74FCC">
        <w:trPr>
          <w:tblHeader/>
        </w:trPr>
        <w:tc>
          <w:tcPr>
            <w:tcW w:w="306" w:type="pct"/>
            <w:vMerge/>
            <w:shd w:val="clear" w:color="auto" w:fill="D9D9D9"/>
          </w:tcPr>
          <w:p w:rsidR="000E27FD" w:rsidRPr="00C22C22" w:rsidRDefault="000E27FD" w:rsidP="007A745E">
            <w:pPr>
              <w:jc w:val="center"/>
              <w:rPr>
                <w:b/>
              </w:rPr>
            </w:pPr>
          </w:p>
        </w:tc>
        <w:tc>
          <w:tcPr>
            <w:tcW w:w="1465" w:type="pct"/>
            <w:vMerge/>
            <w:shd w:val="clear" w:color="auto" w:fill="D9D9D9"/>
          </w:tcPr>
          <w:p w:rsidR="000E27FD" w:rsidRPr="00C22C22" w:rsidRDefault="000E27FD" w:rsidP="007A745E">
            <w:pPr>
              <w:jc w:val="center"/>
              <w:rPr>
                <w:b/>
              </w:rPr>
            </w:pPr>
          </w:p>
        </w:tc>
        <w:tc>
          <w:tcPr>
            <w:tcW w:w="1615" w:type="pct"/>
            <w:vMerge/>
            <w:shd w:val="clear" w:color="auto" w:fill="D9D9D9" w:themeFill="background1" w:themeFillShade="D9"/>
          </w:tcPr>
          <w:p w:rsidR="000E27FD" w:rsidRPr="00C22C22" w:rsidRDefault="000E27FD" w:rsidP="007A745E">
            <w:pPr>
              <w:jc w:val="center"/>
              <w:rPr>
                <w:b/>
              </w:rPr>
            </w:pPr>
          </w:p>
        </w:tc>
        <w:tc>
          <w:tcPr>
            <w:tcW w:w="855" w:type="pct"/>
            <w:shd w:val="clear" w:color="auto" w:fill="D9D9D9" w:themeFill="background1" w:themeFillShade="D9"/>
          </w:tcPr>
          <w:p w:rsidR="000E27FD" w:rsidRPr="00C22C22" w:rsidRDefault="000E27FD" w:rsidP="007A745E">
            <w:pPr>
              <w:jc w:val="center"/>
              <w:rPr>
                <w:b/>
              </w:rPr>
            </w:pPr>
            <w:r w:rsidRPr="00C22C22">
              <w:rPr>
                <w:b/>
              </w:rPr>
              <w:t>Буквенный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0E27FD" w:rsidRPr="00C22C22" w:rsidRDefault="000E27FD" w:rsidP="007A745E">
            <w:pPr>
              <w:jc w:val="center"/>
              <w:rPr>
                <w:b/>
              </w:rPr>
            </w:pPr>
            <w:r w:rsidRPr="00C22C22">
              <w:rPr>
                <w:b/>
              </w:rPr>
              <w:t>Цифровой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3"/>
              </w:rPr>
            </w:pPr>
            <w:r w:rsidRPr="00C22C22">
              <w:rPr>
                <w:spacing w:val="-3"/>
              </w:rPr>
              <w:t>WIR-евро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3"/>
              </w:rPr>
            </w:pPr>
            <w:r w:rsidRPr="00C22C22">
              <w:rPr>
                <w:color w:val="000000"/>
                <w:spacing w:val="-3"/>
              </w:rPr>
              <w:t xml:space="preserve">WIR </w:t>
            </w:r>
            <w:proofErr w:type="spellStart"/>
            <w:r w:rsidRPr="00C22C22">
              <w:rPr>
                <w:color w:val="000000"/>
                <w:spacing w:val="-3"/>
              </w:rPr>
              <w:t>Euro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3"/>
              </w:rPr>
            </w:pPr>
            <w:r w:rsidRPr="00C22C22">
              <w:rPr>
                <w:color w:val="000000"/>
                <w:spacing w:val="-3"/>
              </w:rPr>
              <w:t>CHE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3"/>
              </w:rPr>
            </w:pPr>
            <w:r w:rsidRPr="00C22C22">
              <w:rPr>
                <w:color w:val="000000"/>
                <w:spacing w:val="-3"/>
              </w:rPr>
              <w:t>947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3"/>
                <w:lang w:val="ky-KG"/>
              </w:rPr>
            </w:pPr>
            <w:r w:rsidRPr="00C22C22">
              <w:rPr>
                <w:spacing w:val="-3"/>
              </w:rPr>
              <w:t>WIR-</w:t>
            </w:r>
            <w:r w:rsidRPr="00C22C22">
              <w:rPr>
                <w:spacing w:val="-3"/>
                <w:lang w:val="ky-KG"/>
              </w:rPr>
              <w:t>франк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3"/>
              </w:rPr>
            </w:pPr>
            <w:r w:rsidRPr="00C22C22">
              <w:rPr>
                <w:color w:val="000000"/>
                <w:spacing w:val="-3"/>
              </w:rPr>
              <w:t xml:space="preserve">WIR </w:t>
            </w:r>
            <w:proofErr w:type="spellStart"/>
            <w:r w:rsidRPr="00C22C22">
              <w:rPr>
                <w:color w:val="000000"/>
                <w:spacing w:val="-3"/>
              </w:rPr>
              <w:t>Franc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3"/>
              </w:rPr>
            </w:pPr>
            <w:r w:rsidRPr="00C22C22">
              <w:rPr>
                <w:color w:val="000000"/>
                <w:spacing w:val="-3"/>
              </w:rPr>
              <w:t>CHW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3"/>
              </w:rPr>
            </w:pPr>
            <w:r w:rsidRPr="00C22C22">
              <w:rPr>
                <w:color w:val="000000"/>
                <w:spacing w:val="-3"/>
              </w:rPr>
              <w:t>948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1"/>
              </w:rPr>
              <w:t>Австралийский доллар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Australian 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AUD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036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b/>
              </w:rPr>
            </w:pPr>
            <w:r w:rsidRPr="00C22C22">
              <w:rPr>
                <w:color w:val="000000"/>
              </w:rPr>
              <w:t xml:space="preserve">Азербайджанский </w:t>
            </w:r>
            <w:proofErr w:type="spellStart"/>
            <w:r w:rsidRPr="00C22C22">
              <w:rPr>
                <w:color w:val="000000"/>
              </w:rPr>
              <w:t>Манат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proofErr w:type="spellStart"/>
            <w:r w:rsidRPr="00C22C22">
              <w:rPr>
                <w:color w:val="000000"/>
                <w:lang w:val="en-US"/>
              </w:rPr>
              <w:t>Azerbaijanian</w:t>
            </w:r>
            <w:proofErr w:type="spellEnd"/>
            <w:r w:rsidRPr="00C22C22">
              <w:rPr>
                <w:color w:val="000000"/>
              </w:rPr>
              <w:t xml:space="preserve"> </w:t>
            </w:r>
            <w:proofErr w:type="spellStart"/>
            <w:r w:rsidRPr="00C22C22">
              <w:rPr>
                <w:color w:val="000000"/>
                <w:lang w:val="en-US"/>
              </w:rPr>
              <w:t>Manat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b/>
              </w:rPr>
            </w:pPr>
            <w:r w:rsidRPr="00C22C22">
              <w:rPr>
                <w:color w:val="000000"/>
              </w:rPr>
              <w:t>AZM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</w:pPr>
            <w:r w:rsidRPr="00C22C22">
              <w:rPr>
                <w:color w:val="000000"/>
              </w:rPr>
              <w:t>944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2"/>
              </w:rPr>
              <w:t xml:space="preserve">Алжирский динар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Algerian Dinar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DZD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012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2"/>
              </w:rPr>
              <w:t>Аргентинское песо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Argentine Peso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ARS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032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2"/>
              </w:rPr>
              <w:t>Армянский драм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Armenian Dram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AMD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051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C22C22">
              <w:rPr>
                <w:color w:val="000000"/>
                <w:spacing w:val="-2"/>
              </w:rPr>
              <w:t>Арубанский</w:t>
            </w:r>
            <w:proofErr w:type="spellEnd"/>
            <w:r w:rsidRPr="00C22C22">
              <w:rPr>
                <w:color w:val="000000"/>
                <w:spacing w:val="-2"/>
              </w:rPr>
              <w:t xml:space="preserve"> флорин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Aruban Florin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AWG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533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</w:rPr>
              <w:t>Афгани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 xml:space="preserve"> Afghani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AFN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971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proofErr w:type="spellStart"/>
            <w:r w:rsidRPr="00C22C22">
              <w:rPr>
                <w:color w:val="000000"/>
                <w:spacing w:val="-1"/>
              </w:rPr>
              <w:t>Багамский</w:t>
            </w:r>
            <w:proofErr w:type="spellEnd"/>
            <w:r w:rsidRPr="00C22C22">
              <w:rPr>
                <w:color w:val="000000"/>
                <w:spacing w:val="-1"/>
              </w:rPr>
              <w:t xml:space="preserve"> доллар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Bahamian 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BSD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044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Бальбоа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Balboa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PAB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590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1"/>
              </w:rPr>
              <w:t>Барбадосский доллар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Barbados 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BBD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052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Бат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Baht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THB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764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proofErr w:type="spellStart"/>
            <w:r w:rsidRPr="00C22C22">
              <w:rPr>
                <w:color w:val="000000"/>
                <w:spacing w:val="-1"/>
              </w:rPr>
              <w:t>Бахрейнский</w:t>
            </w:r>
            <w:proofErr w:type="spellEnd"/>
            <w:r w:rsidRPr="00C22C22">
              <w:rPr>
                <w:color w:val="000000"/>
                <w:spacing w:val="-1"/>
              </w:rPr>
              <w:t xml:space="preserve"> динар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Bahraini Dinar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BHD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048</w:t>
            </w:r>
          </w:p>
        </w:tc>
      </w:tr>
      <w:tr w:rsidR="00A74FCC" w:rsidRPr="00C22C22" w:rsidTr="00A74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06" w:type="pct"/>
            <w:shd w:val="clear" w:color="000000" w:fill="FFFFFF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000000" w:fill="FFFFFF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  <w:spacing w:val="-1"/>
              </w:rPr>
              <w:t>Без валюты</w:t>
            </w:r>
          </w:p>
        </w:tc>
        <w:tc>
          <w:tcPr>
            <w:tcW w:w="1615" w:type="pct"/>
            <w:shd w:val="clear" w:color="000000" w:fill="FFFFFF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  <w:lang w:val="en-US"/>
              </w:rPr>
            </w:pPr>
            <w:r w:rsidRPr="00C22C22">
              <w:rPr>
                <w:color w:val="000000"/>
                <w:spacing w:val="-1"/>
                <w:lang w:val="en-US"/>
              </w:rPr>
              <w:t>The codes assigned for transactions where no currency is involved</w:t>
            </w:r>
          </w:p>
        </w:tc>
        <w:tc>
          <w:tcPr>
            <w:tcW w:w="855" w:type="pct"/>
            <w:shd w:val="clear" w:color="000000" w:fill="FFFFFF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  <w:spacing w:val="-1"/>
              </w:rPr>
              <w:t>XXX</w:t>
            </w:r>
          </w:p>
        </w:tc>
        <w:tc>
          <w:tcPr>
            <w:tcW w:w="760" w:type="pct"/>
            <w:shd w:val="clear" w:color="auto" w:fill="D9D9D9" w:themeFill="background1" w:themeFillShade="D9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  <w:spacing w:val="-1"/>
              </w:rPr>
              <w:t>999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proofErr w:type="spellStart"/>
            <w:r w:rsidRPr="00C22C22">
              <w:rPr>
                <w:color w:val="000000"/>
                <w:spacing w:val="-2"/>
              </w:rPr>
              <w:t>Беларусский</w:t>
            </w:r>
            <w:proofErr w:type="spellEnd"/>
            <w:r w:rsidRPr="00C22C22">
              <w:rPr>
                <w:color w:val="000000"/>
                <w:spacing w:val="-2"/>
              </w:rPr>
              <w:t xml:space="preserve"> рубль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Belarussian Ruble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BYR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974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C22C22">
              <w:rPr>
                <w:color w:val="000000"/>
                <w:spacing w:val="-1"/>
              </w:rPr>
              <w:t>Белизский</w:t>
            </w:r>
            <w:proofErr w:type="spellEnd"/>
            <w:r w:rsidRPr="00C22C22">
              <w:rPr>
                <w:color w:val="000000"/>
                <w:spacing w:val="-1"/>
              </w:rPr>
              <w:t xml:space="preserve"> доллар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Belize 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BZD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084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  <w:spacing w:val="-2"/>
              </w:rPr>
              <w:t>Бермудский доллар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Bermudian 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BMD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060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</w:rPr>
              <w:t>Болгарский лев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Bulgarian Lev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BGN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975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Боливар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Bolivar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VEF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937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Боливиано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Boliviano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BOB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068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1"/>
              </w:rPr>
              <w:t>Бразильский реал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Brazilian Real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BRL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986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proofErr w:type="spellStart"/>
            <w:r w:rsidRPr="00C22C22">
              <w:rPr>
                <w:color w:val="000000"/>
                <w:spacing w:val="-2"/>
              </w:rPr>
              <w:t>Брунейский</w:t>
            </w:r>
            <w:proofErr w:type="spellEnd"/>
            <w:r w:rsidRPr="00C22C22">
              <w:rPr>
                <w:color w:val="000000"/>
                <w:spacing w:val="-2"/>
              </w:rPr>
              <w:t xml:space="preserve"> доллар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Brunei 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BND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096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proofErr w:type="spellStart"/>
            <w:r w:rsidRPr="00C22C22">
              <w:rPr>
                <w:color w:val="000000"/>
                <w:spacing w:val="-2"/>
              </w:rPr>
              <w:t>Бурундийский</w:t>
            </w:r>
            <w:proofErr w:type="spellEnd"/>
            <w:r w:rsidRPr="00C22C22">
              <w:rPr>
                <w:color w:val="000000"/>
                <w:spacing w:val="-2"/>
              </w:rPr>
              <w:t xml:space="preserve"> франк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Burundi Franc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BIF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108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Вату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Vatu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VUV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548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Вона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Won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KRW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410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2"/>
              </w:rPr>
              <w:t xml:space="preserve">Восточно-карибский </w:t>
            </w:r>
            <w:proofErr w:type="spellStart"/>
            <w:r w:rsidRPr="00C22C22">
              <w:rPr>
                <w:color w:val="000000"/>
              </w:rPr>
              <w:t>долл</w:t>
            </w:r>
            <w:proofErr w:type="spellEnd"/>
            <w:r w:rsidRPr="00C22C22">
              <w:rPr>
                <w:color w:val="000000"/>
                <w:lang w:val="en-US"/>
              </w:rPr>
              <w:t>a</w:t>
            </w:r>
            <w:r w:rsidRPr="00C22C22">
              <w:rPr>
                <w:color w:val="000000"/>
              </w:rPr>
              <w:t xml:space="preserve">р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East</w:t>
            </w:r>
            <w:r w:rsidRPr="00C22C22">
              <w:rPr>
                <w:color w:val="000000"/>
              </w:rPr>
              <w:t xml:space="preserve"> </w:t>
            </w:r>
            <w:r w:rsidRPr="00C22C22">
              <w:rPr>
                <w:color w:val="000000"/>
                <w:lang w:val="en-US"/>
              </w:rPr>
              <w:t>Caribbean 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XCD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951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1"/>
              </w:rPr>
              <w:t>Гайанский доллар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Guyana 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GYD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328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2"/>
              </w:rPr>
              <w:t>Ганский седи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C22C22">
              <w:rPr>
                <w:color w:val="000000"/>
                <w:spacing w:val="-2"/>
              </w:rPr>
              <w:t>Ghana</w:t>
            </w:r>
            <w:proofErr w:type="spellEnd"/>
            <w:r w:rsidRPr="00C22C22">
              <w:rPr>
                <w:color w:val="000000"/>
                <w:spacing w:val="-2"/>
              </w:rPr>
              <w:t xml:space="preserve"> </w:t>
            </w:r>
            <w:proofErr w:type="spellStart"/>
            <w:r w:rsidRPr="00C22C22">
              <w:rPr>
                <w:color w:val="000000"/>
                <w:spacing w:val="-2"/>
              </w:rPr>
              <w:t>Cedi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2"/>
              </w:rPr>
              <w:t>GHS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2"/>
              </w:rPr>
              <w:t>936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2"/>
              </w:rPr>
              <w:t>Гвинейский франк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Guinea Franc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GNF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324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2"/>
              </w:rPr>
              <w:t>Гибралтарский фунт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Gibraltar Pound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GIP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292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1"/>
              </w:rPr>
              <w:t>Гонконгский доллар</w:t>
            </w:r>
            <w:r w:rsidRPr="00C22C22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Hong</w:t>
            </w:r>
            <w:r w:rsidRPr="00C22C22">
              <w:rPr>
                <w:color w:val="000000"/>
              </w:rPr>
              <w:t xml:space="preserve"> </w:t>
            </w:r>
            <w:r w:rsidRPr="00C22C22">
              <w:rPr>
                <w:color w:val="000000"/>
                <w:lang w:val="en-US"/>
              </w:rPr>
              <w:t>Kong</w:t>
            </w:r>
            <w:r w:rsidRPr="00C22C22">
              <w:rPr>
                <w:color w:val="000000"/>
              </w:rPr>
              <w:t xml:space="preserve"> </w:t>
            </w:r>
            <w:r w:rsidRPr="00C22C22">
              <w:rPr>
                <w:color w:val="000000"/>
                <w:lang w:val="en-US"/>
              </w:rPr>
              <w:t>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HKD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344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Гривна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C22C22">
              <w:rPr>
                <w:color w:val="000000"/>
                <w:lang w:val="en-US"/>
              </w:rPr>
              <w:t>Hryvnia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UAH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980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Гуарани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Guarani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PYG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600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</w:rPr>
              <w:t>Гурд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Gourde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HTG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332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proofErr w:type="spellStart"/>
            <w:r w:rsidRPr="00C22C22">
              <w:rPr>
                <w:color w:val="000000"/>
              </w:rPr>
              <w:t>Дeнар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C22C22">
              <w:rPr>
                <w:color w:val="000000"/>
                <w:lang w:val="en-US"/>
              </w:rPr>
              <w:t>Denar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MKD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</w:rPr>
              <w:t>807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proofErr w:type="spellStart"/>
            <w:r w:rsidRPr="00C22C22">
              <w:rPr>
                <w:color w:val="000000"/>
              </w:rPr>
              <w:t>Даласи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Dalasi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GMD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270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</w:rPr>
              <w:t>Датская крона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Danish Krone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DKK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208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Дирхам ОАЭ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UAE Dirham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AED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784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Добра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Dobra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STD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678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Доллар Зимбабве</w:t>
            </w:r>
            <w:r w:rsidRPr="00C22C22">
              <w:rPr>
                <w:color w:val="000000"/>
                <w:spacing w:val="-1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spacing w:val="-1"/>
                <w:lang w:val="en-US"/>
              </w:rPr>
              <w:t>Zimbabwe 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  <w:lang w:val="en-US"/>
              </w:rPr>
            </w:pPr>
            <w:r w:rsidRPr="00C22C22">
              <w:rPr>
                <w:color w:val="000000"/>
                <w:spacing w:val="-1"/>
                <w:lang w:val="en-US"/>
              </w:rPr>
              <w:t>ZWL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  <w:lang w:val="en-US"/>
              </w:rPr>
            </w:pPr>
            <w:r w:rsidRPr="00C22C22">
              <w:rPr>
                <w:color w:val="000000"/>
                <w:spacing w:val="-1"/>
                <w:lang w:val="en-US"/>
              </w:rPr>
              <w:t>932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Доллар Намибии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Namibian 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NAD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516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 xml:space="preserve">Доллар островов Кайман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Cayman</w:t>
            </w:r>
            <w:r w:rsidRPr="00C22C22">
              <w:rPr>
                <w:color w:val="000000"/>
              </w:rPr>
              <w:t xml:space="preserve"> </w:t>
            </w:r>
            <w:r w:rsidRPr="00C22C22">
              <w:rPr>
                <w:color w:val="000000"/>
                <w:lang w:val="en-US"/>
              </w:rPr>
              <w:t>Islands 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KYD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136</w:t>
            </w:r>
          </w:p>
        </w:tc>
      </w:tr>
      <w:tr w:rsidR="00A74FCC" w:rsidRPr="00C22C22" w:rsidTr="00A74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306" w:type="pct"/>
            <w:shd w:val="clear" w:color="000000" w:fill="FFFFFF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000000" w:fill="FFFFFF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  <w:spacing w:val="-1"/>
              </w:rPr>
              <w:t>Доллар следующего дня</w:t>
            </w:r>
          </w:p>
        </w:tc>
        <w:tc>
          <w:tcPr>
            <w:tcW w:w="1615" w:type="pct"/>
            <w:shd w:val="clear" w:color="000000" w:fill="FFFFFF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  <w:spacing w:val="-1"/>
              </w:rPr>
              <w:t xml:space="preserve">US </w:t>
            </w:r>
            <w:proofErr w:type="spellStart"/>
            <w:r w:rsidRPr="00C22C22">
              <w:rPr>
                <w:color w:val="000000"/>
                <w:spacing w:val="-1"/>
              </w:rPr>
              <w:t>Dollar</w:t>
            </w:r>
            <w:proofErr w:type="spellEnd"/>
            <w:r w:rsidRPr="00C22C22">
              <w:rPr>
                <w:color w:val="000000"/>
                <w:spacing w:val="-1"/>
              </w:rPr>
              <w:t xml:space="preserve"> (</w:t>
            </w:r>
            <w:proofErr w:type="spellStart"/>
            <w:r w:rsidRPr="00C22C22">
              <w:rPr>
                <w:color w:val="000000"/>
                <w:spacing w:val="-1"/>
              </w:rPr>
              <w:t>Next</w:t>
            </w:r>
            <w:proofErr w:type="spellEnd"/>
            <w:r w:rsidRPr="00C22C22">
              <w:rPr>
                <w:color w:val="000000"/>
                <w:spacing w:val="-1"/>
              </w:rPr>
              <w:t xml:space="preserve"> </w:t>
            </w:r>
            <w:proofErr w:type="spellStart"/>
            <w:r w:rsidRPr="00C22C22">
              <w:rPr>
                <w:color w:val="000000"/>
                <w:spacing w:val="-1"/>
              </w:rPr>
              <w:t>day</w:t>
            </w:r>
            <w:proofErr w:type="spellEnd"/>
            <w:r w:rsidRPr="00C22C22">
              <w:rPr>
                <w:color w:val="000000"/>
                <w:spacing w:val="-1"/>
              </w:rPr>
              <w:t>)</w:t>
            </w:r>
          </w:p>
        </w:tc>
        <w:tc>
          <w:tcPr>
            <w:tcW w:w="855" w:type="pct"/>
            <w:shd w:val="clear" w:color="000000" w:fill="FFFFFF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  <w:spacing w:val="-1"/>
              </w:rPr>
              <w:t>USN</w:t>
            </w:r>
          </w:p>
        </w:tc>
        <w:tc>
          <w:tcPr>
            <w:tcW w:w="760" w:type="pct"/>
            <w:shd w:val="clear" w:color="auto" w:fill="D9D9D9" w:themeFill="background1" w:themeFillShade="D9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  <w:spacing w:val="-1"/>
              </w:rPr>
              <w:t>997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2"/>
              </w:rPr>
              <w:t>Доллар Соломоновых</w:t>
            </w:r>
            <w:r w:rsidRPr="00C22C22">
              <w:rPr>
                <w:color w:val="000000"/>
              </w:rPr>
              <w:t xml:space="preserve"> Островов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Solomon</w:t>
            </w:r>
            <w:r w:rsidRPr="00C22C22">
              <w:rPr>
                <w:color w:val="000000"/>
              </w:rPr>
              <w:t xml:space="preserve"> </w:t>
            </w:r>
            <w:r w:rsidRPr="00C22C22">
              <w:rPr>
                <w:color w:val="000000"/>
                <w:lang w:val="en-US"/>
              </w:rPr>
              <w:t>Islands</w:t>
            </w:r>
            <w:r w:rsidRPr="00C22C22">
              <w:rPr>
                <w:color w:val="000000"/>
              </w:rPr>
              <w:t xml:space="preserve"> </w:t>
            </w:r>
            <w:r w:rsidRPr="00C22C22">
              <w:rPr>
                <w:color w:val="000000"/>
                <w:lang w:val="en-US"/>
              </w:rPr>
              <w:t>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SBD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090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Доллар США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US 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USD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840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</w:rPr>
              <w:t>Доллар</w:t>
            </w:r>
            <w:r w:rsidRPr="00C22C22">
              <w:rPr>
                <w:color w:val="000000"/>
                <w:lang w:val="en-US"/>
              </w:rPr>
              <w:t xml:space="preserve"> </w:t>
            </w:r>
            <w:r w:rsidRPr="00C22C22">
              <w:rPr>
                <w:color w:val="000000"/>
              </w:rPr>
              <w:t>Тринидада</w:t>
            </w:r>
            <w:r w:rsidRPr="00C22C22">
              <w:rPr>
                <w:color w:val="000000"/>
                <w:lang w:val="en-US"/>
              </w:rPr>
              <w:t xml:space="preserve"> </w:t>
            </w:r>
            <w:r w:rsidRPr="00C22C22">
              <w:rPr>
                <w:color w:val="000000"/>
              </w:rPr>
              <w:t>и</w:t>
            </w:r>
            <w:r w:rsidRPr="00C22C22">
              <w:rPr>
                <w:color w:val="000000"/>
                <w:lang w:val="en-US"/>
              </w:rPr>
              <w:t xml:space="preserve"> </w:t>
            </w:r>
            <w:r w:rsidRPr="00C22C22">
              <w:rPr>
                <w:color w:val="000000"/>
              </w:rPr>
              <w:t>Тобаго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Trinidad and Tobago 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TTD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</w:rPr>
              <w:t>780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Доллар Фиджи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Fiji 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FJD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242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2"/>
              </w:rPr>
              <w:t>Доминиканское песо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Dominican Peso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DOP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214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Донг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Dong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VND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704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</w:pPr>
            <w:r w:rsidRPr="00C22C22">
              <w:t>Евро</w:t>
            </w:r>
            <w:r w:rsidRPr="00C22C22">
              <w:rPr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lang w:val="en-US"/>
              </w:rPr>
            </w:pPr>
            <w:r w:rsidRPr="00C22C22">
              <w:rPr>
                <w:lang w:val="en-US"/>
              </w:rPr>
              <w:t>Euro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</w:pPr>
            <w:r w:rsidRPr="00C22C22">
              <w:rPr>
                <w:lang w:val="en-US"/>
              </w:rPr>
              <w:t>EUR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</w:pPr>
            <w:r w:rsidRPr="00C22C22">
              <w:t>978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8D1D5F" w:rsidP="007A745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tooltip="Европейская валютная единица EMU-6 (страница отсутствует)" w:history="1">
              <w:r w:rsidR="00A74FCC" w:rsidRPr="00C22C22">
                <w:rPr>
                  <w:rFonts w:ascii="Times New Roman" w:hAnsi="Times New Roman"/>
                  <w:sz w:val="24"/>
                  <w:szCs w:val="24"/>
                </w:rPr>
                <w:t>Европейская валютная единица </w:t>
              </w:r>
            </w:hyperlink>
            <w:r w:rsidR="00A74FCC" w:rsidRPr="00C22C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2C22">
              <w:rPr>
                <w:rFonts w:ascii="Times New Roman" w:hAnsi="Times New Roman"/>
                <w:sz w:val="24"/>
                <w:szCs w:val="24"/>
                <w:lang w:val="en-US"/>
              </w:rPr>
              <w:t>Bond Markets Unit European Monetary Unit (E.M.U.-6)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22">
              <w:rPr>
                <w:rFonts w:ascii="Times New Roman" w:hAnsi="Times New Roman"/>
                <w:sz w:val="24"/>
                <w:szCs w:val="24"/>
              </w:rPr>
              <w:t>XBB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22">
              <w:rPr>
                <w:rFonts w:ascii="Times New Roman" w:hAnsi="Times New Roman"/>
                <w:sz w:val="24"/>
                <w:szCs w:val="24"/>
              </w:rPr>
              <w:t>956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8D1D5F" w:rsidP="007A745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 w:tooltip="Европейская расчётная единица EUA-9 (страница отсутствует)" w:history="1">
              <w:r w:rsidR="00A74FCC" w:rsidRPr="00C22C22">
                <w:rPr>
                  <w:rFonts w:ascii="Times New Roman" w:hAnsi="Times New Roman"/>
                  <w:sz w:val="24"/>
                  <w:szCs w:val="24"/>
                </w:rPr>
                <w:t>Европейская расчётная единица</w:t>
              </w:r>
            </w:hyperlink>
          </w:p>
        </w:tc>
        <w:tc>
          <w:tcPr>
            <w:tcW w:w="1615" w:type="pct"/>
          </w:tcPr>
          <w:p w:rsidR="00A74FCC" w:rsidRPr="00C22C22" w:rsidRDefault="00A74FCC" w:rsidP="007A745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2C22">
              <w:rPr>
                <w:rFonts w:ascii="Times New Roman" w:hAnsi="Times New Roman"/>
                <w:sz w:val="24"/>
                <w:szCs w:val="24"/>
                <w:lang w:val="en-US"/>
              </w:rPr>
              <w:t>Bond Markets Unit European Unit of Account 9 (E.U.A.-9)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22">
              <w:rPr>
                <w:rFonts w:ascii="Times New Roman" w:hAnsi="Times New Roman"/>
                <w:sz w:val="24"/>
                <w:szCs w:val="24"/>
              </w:rPr>
              <w:t>XBC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22">
              <w:rPr>
                <w:rFonts w:ascii="Times New Roman" w:hAnsi="Times New Roman"/>
                <w:sz w:val="24"/>
                <w:szCs w:val="24"/>
              </w:rPr>
              <w:t>957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8D1D5F" w:rsidP="007A745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" w:tooltip="Европейская расчётная единица EUA-9 (страница отсутствует)" w:history="1">
              <w:r w:rsidR="00A74FCC" w:rsidRPr="00C22C22">
                <w:rPr>
                  <w:rFonts w:ascii="Times New Roman" w:hAnsi="Times New Roman"/>
                  <w:sz w:val="24"/>
                  <w:szCs w:val="24"/>
                </w:rPr>
                <w:t>Европейская расчётная единица</w:t>
              </w:r>
            </w:hyperlink>
          </w:p>
        </w:tc>
        <w:tc>
          <w:tcPr>
            <w:tcW w:w="1615" w:type="pct"/>
          </w:tcPr>
          <w:p w:rsidR="00A74FCC" w:rsidRPr="00C22C22" w:rsidRDefault="00A74FCC" w:rsidP="007A745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2C22">
              <w:rPr>
                <w:rFonts w:ascii="Times New Roman" w:hAnsi="Times New Roman"/>
                <w:sz w:val="24"/>
                <w:szCs w:val="24"/>
                <w:lang w:val="en-US"/>
              </w:rPr>
              <w:t>Bond Markets Unit European Unit of Account 17 (E.U.A.-17)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22">
              <w:rPr>
                <w:rFonts w:ascii="Times New Roman" w:hAnsi="Times New Roman"/>
                <w:sz w:val="24"/>
                <w:szCs w:val="24"/>
              </w:rPr>
              <w:t>XBD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22">
              <w:rPr>
                <w:rFonts w:ascii="Times New Roman" w:hAnsi="Times New Roman"/>
                <w:sz w:val="24"/>
                <w:szCs w:val="24"/>
              </w:rPr>
              <w:t>958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22">
              <w:rPr>
                <w:rFonts w:ascii="Times New Roman" w:hAnsi="Times New Roman"/>
                <w:sz w:val="24"/>
                <w:szCs w:val="24"/>
              </w:rPr>
              <w:t>Европейская составная единица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2C22">
              <w:rPr>
                <w:rFonts w:ascii="Times New Roman" w:hAnsi="Times New Roman"/>
                <w:sz w:val="24"/>
                <w:szCs w:val="24"/>
                <w:lang w:val="en-US"/>
              </w:rPr>
              <w:t>Bond Markets Unit European Composite Unit (EURCO)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22">
              <w:rPr>
                <w:rFonts w:ascii="Times New Roman" w:hAnsi="Times New Roman"/>
                <w:sz w:val="24"/>
                <w:szCs w:val="24"/>
              </w:rPr>
              <w:t>XBA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22">
              <w:rPr>
                <w:rFonts w:ascii="Times New Roman" w:hAnsi="Times New Roman"/>
                <w:sz w:val="24"/>
                <w:szCs w:val="24"/>
              </w:rPr>
              <w:t>955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</w:rPr>
              <w:t>Египетский фунт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Egyptian Pound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EGP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818</w:t>
            </w:r>
          </w:p>
        </w:tc>
      </w:tr>
      <w:tr w:rsidR="00A74FCC" w:rsidRPr="00C22C22" w:rsidTr="00A74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06" w:type="pct"/>
            <w:shd w:val="clear" w:color="000000" w:fill="FFFFFF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000000" w:fill="FFFFFF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  <w:spacing w:val="-1"/>
              </w:rPr>
              <w:t>Единица развития</w:t>
            </w:r>
          </w:p>
        </w:tc>
        <w:tc>
          <w:tcPr>
            <w:tcW w:w="1615" w:type="pct"/>
            <w:shd w:val="clear" w:color="000000" w:fill="FFFFFF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proofErr w:type="spellStart"/>
            <w:r w:rsidRPr="00C22C22">
              <w:rPr>
                <w:color w:val="000000"/>
                <w:spacing w:val="-1"/>
              </w:rPr>
              <w:t>Unidad</w:t>
            </w:r>
            <w:proofErr w:type="spellEnd"/>
            <w:r w:rsidRPr="00C22C22">
              <w:rPr>
                <w:color w:val="000000"/>
                <w:spacing w:val="-1"/>
              </w:rPr>
              <w:t xml:space="preserve"> </w:t>
            </w:r>
            <w:proofErr w:type="spellStart"/>
            <w:r w:rsidRPr="00C22C22">
              <w:rPr>
                <w:color w:val="000000"/>
                <w:spacing w:val="-1"/>
              </w:rPr>
              <w:t>de</w:t>
            </w:r>
            <w:proofErr w:type="spellEnd"/>
            <w:r w:rsidRPr="00C22C22">
              <w:rPr>
                <w:color w:val="000000"/>
                <w:spacing w:val="-1"/>
              </w:rPr>
              <w:t xml:space="preserve"> </w:t>
            </w:r>
            <w:proofErr w:type="spellStart"/>
            <w:r w:rsidRPr="00C22C22">
              <w:rPr>
                <w:color w:val="000000"/>
                <w:spacing w:val="-1"/>
              </w:rPr>
              <w:t>Fomento</w:t>
            </w:r>
            <w:proofErr w:type="spellEnd"/>
          </w:p>
        </w:tc>
        <w:tc>
          <w:tcPr>
            <w:tcW w:w="855" w:type="pct"/>
            <w:shd w:val="clear" w:color="000000" w:fill="FFFFFF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  <w:spacing w:val="-1"/>
              </w:rPr>
              <w:t>CLF</w:t>
            </w:r>
          </w:p>
        </w:tc>
        <w:tc>
          <w:tcPr>
            <w:tcW w:w="760" w:type="pct"/>
            <w:shd w:val="clear" w:color="auto" w:fill="D9D9D9" w:themeFill="background1" w:themeFillShade="D9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  <w:spacing w:val="-1"/>
              </w:rPr>
              <w:t>990</w:t>
            </w:r>
          </w:p>
        </w:tc>
      </w:tr>
      <w:tr w:rsidR="00A74FCC" w:rsidRPr="00C22C22" w:rsidTr="00A74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06" w:type="pct"/>
            <w:shd w:val="clear" w:color="000000" w:fill="FFFFFF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000000" w:fill="FFFFFF"/>
          </w:tcPr>
          <w:p w:rsidR="00A74FCC" w:rsidRPr="00C22C22" w:rsidRDefault="008D1D5F" w:rsidP="007A745E">
            <w:pPr>
              <w:jc w:val="center"/>
              <w:rPr>
                <w:color w:val="000000"/>
                <w:spacing w:val="-1"/>
              </w:rPr>
            </w:pPr>
            <w:hyperlink r:id="rId11" w:tooltip="Единица реальной стоимости (страница отсутствует)" w:history="1">
              <w:r w:rsidR="00A74FCC" w:rsidRPr="00C22C22">
                <w:rPr>
                  <w:color w:val="000000"/>
                  <w:spacing w:val="-1"/>
                </w:rPr>
                <w:t>Единица реальной стоимости</w:t>
              </w:r>
            </w:hyperlink>
          </w:p>
        </w:tc>
        <w:tc>
          <w:tcPr>
            <w:tcW w:w="1615" w:type="pct"/>
            <w:shd w:val="clear" w:color="000000" w:fill="FFFFFF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proofErr w:type="spellStart"/>
            <w:r w:rsidRPr="00C22C22">
              <w:rPr>
                <w:color w:val="000000"/>
                <w:spacing w:val="-1"/>
              </w:rPr>
              <w:t>Unidad</w:t>
            </w:r>
            <w:proofErr w:type="spellEnd"/>
            <w:r w:rsidRPr="00C22C22">
              <w:rPr>
                <w:color w:val="000000"/>
                <w:spacing w:val="-1"/>
              </w:rPr>
              <w:t xml:space="preserve"> </w:t>
            </w:r>
            <w:proofErr w:type="spellStart"/>
            <w:r w:rsidRPr="00C22C22">
              <w:rPr>
                <w:color w:val="000000"/>
                <w:spacing w:val="-1"/>
              </w:rPr>
              <w:t>de</w:t>
            </w:r>
            <w:proofErr w:type="spellEnd"/>
            <w:r w:rsidRPr="00C22C22">
              <w:rPr>
                <w:color w:val="000000"/>
                <w:spacing w:val="-1"/>
              </w:rPr>
              <w:t xml:space="preserve"> </w:t>
            </w:r>
            <w:proofErr w:type="spellStart"/>
            <w:r w:rsidRPr="00C22C22">
              <w:rPr>
                <w:color w:val="000000"/>
                <w:spacing w:val="-1"/>
              </w:rPr>
              <w:t>Valor</w:t>
            </w:r>
            <w:proofErr w:type="spellEnd"/>
            <w:r w:rsidRPr="00C22C22">
              <w:rPr>
                <w:color w:val="000000"/>
                <w:spacing w:val="-1"/>
              </w:rPr>
              <w:t xml:space="preserve"> </w:t>
            </w:r>
            <w:proofErr w:type="spellStart"/>
            <w:r w:rsidRPr="00C22C22">
              <w:rPr>
                <w:color w:val="000000"/>
                <w:spacing w:val="-1"/>
              </w:rPr>
              <w:t>Real</w:t>
            </w:r>
            <w:proofErr w:type="spellEnd"/>
          </w:p>
        </w:tc>
        <w:tc>
          <w:tcPr>
            <w:tcW w:w="855" w:type="pct"/>
            <w:shd w:val="clear" w:color="000000" w:fill="FFFFFF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  <w:spacing w:val="-1"/>
              </w:rPr>
              <w:t>COU</w:t>
            </w:r>
          </w:p>
        </w:tc>
        <w:tc>
          <w:tcPr>
            <w:tcW w:w="760" w:type="pct"/>
            <w:shd w:val="clear" w:color="auto" w:fill="D9D9D9" w:themeFill="background1" w:themeFillShade="D9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  <w:spacing w:val="-1"/>
              </w:rPr>
              <w:t>970</w:t>
            </w:r>
          </w:p>
        </w:tc>
      </w:tr>
      <w:tr w:rsidR="00A74FCC" w:rsidRPr="00C22C22" w:rsidTr="00A74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06" w:type="pct"/>
            <w:shd w:val="clear" w:color="000000" w:fill="FFFFFF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000000" w:fill="FFFFFF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C22C22">
              <w:rPr>
                <w:color w:val="000000"/>
                <w:lang w:val="en-US"/>
              </w:rPr>
              <w:t>Замбийск</w:t>
            </w:r>
            <w:proofErr w:type="spellEnd"/>
            <w:r w:rsidRPr="00C22C22">
              <w:rPr>
                <w:color w:val="000000"/>
                <w:lang w:val="ky-KG"/>
              </w:rPr>
              <w:t>ая</w:t>
            </w:r>
            <w:r w:rsidRPr="00C22C22">
              <w:rPr>
                <w:color w:val="000000"/>
                <w:lang w:val="en-US"/>
              </w:rPr>
              <w:t xml:space="preserve"> </w:t>
            </w:r>
            <w:proofErr w:type="spellStart"/>
            <w:r w:rsidRPr="00C22C22">
              <w:rPr>
                <w:color w:val="000000"/>
                <w:lang w:val="en-US"/>
              </w:rPr>
              <w:t>квача</w:t>
            </w:r>
            <w:proofErr w:type="spellEnd"/>
          </w:p>
        </w:tc>
        <w:tc>
          <w:tcPr>
            <w:tcW w:w="1615" w:type="pct"/>
            <w:shd w:val="clear" w:color="000000" w:fill="FFFFFF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Zambian Kwacha</w:t>
            </w:r>
          </w:p>
        </w:tc>
        <w:tc>
          <w:tcPr>
            <w:tcW w:w="855" w:type="pct"/>
            <w:shd w:val="clear" w:color="000000" w:fill="FFFFFF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ZMW</w:t>
            </w:r>
          </w:p>
        </w:tc>
        <w:tc>
          <w:tcPr>
            <w:tcW w:w="760" w:type="pct"/>
            <w:shd w:val="clear" w:color="auto" w:fill="D9D9D9" w:themeFill="background1" w:themeFillShade="D9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967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</w:rPr>
              <w:t>Злотый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Zloty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PLN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985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Золотая кордоба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Cordoba Oro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</w:rPr>
              <w:t>N</w:t>
            </w:r>
            <w:r w:rsidRPr="00C22C22">
              <w:rPr>
                <w:color w:val="000000"/>
                <w:lang w:val="en-US"/>
              </w:rPr>
              <w:t>IO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558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lang w:val="ky-KG"/>
              </w:rPr>
            </w:pPr>
            <w:proofErr w:type="spellStart"/>
            <w:r w:rsidRPr="00C22C22">
              <w:t>Золот</w:t>
            </w:r>
            <w:proofErr w:type="spellEnd"/>
            <w:r w:rsidRPr="00C22C22">
              <w:rPr>
                <w:lang w:val="ky-KG"/>
              </w:rPr>
              <w:t>о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</w:pPr>
            <w:proofErr w:type="spellStart"/>
            <w:r w:rsidRPr="00C22C22">
              <w:t>Gold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</w:pPr>
            <w:r w:rsidRPr="00C22C22">
              <w:t>XAU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</w:pPr>
            <w:r w:rsidRPr="00C22C22">
              <w:t>959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1"/>
              </w:rPr>
              <w:t>Йеменский риал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 xml:space="preserve">Yemeni </w:t>
            </w:r>
            <w:proofErr w:type="spellStart"/>
            <w:r w:rsidRPr="00C22C22">
              <w:rPr>
                <w:color w:val="000000"/>
                <w:lang w:val="en-US"/>
              </w:rPr>
              <w:t>Rial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YER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886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Йена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Yen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JPY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392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2"/>
              </w:rPr>
              <w:t>Индийская рупия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Indian Rupee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INR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356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1"/>
              </w:rPr>
              <w:t>Иорданский динар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Jordanian Dinar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JOD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400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  <w:spacing w:val="-1"/>
              </w:rPr>
              <w:t xml:space="preserve">Иракский динар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Iraqi Dinar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IQD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368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</w:rPr>
              <w:t>Иранский риал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 xml:space="preserve">Iranian </w:t>
            </w:r>
            <w:proofErr w:type="spellStart"/>
            <w:r w:rsidRPr="00C22C22">
              <w:rPr>
                <w:color w:val="000000"/>
                <w:lang w:val="en-US"/>
              </w:rPr>
              <w:t>Rial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IRR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</w:rPr>
              <w:t>364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1"/>
              </w:rPr>
              <w:t>Исландская крона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Iceland Krona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ISK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352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  <w:spacing w:val="-1"/>
              </w:rPr>
              <w:t>Канадский доллар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Canadian 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CAD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</w:rPr>
              <w:t>124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</w:rPr>
              <w:t xml:space="preserve">Катарский риал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 xml:space="preserve">Qatari </w:t>
            </w:r>
            <w:proofErr w:type="spellStart"/>
            <w:r w:rsidRPr="00C22C22">
              <w:rPr>
                <w:color w:val="000000"/>
                <w:lang w:val="en-US"/>
              </w:rPr>
              <w:t>Rial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QAR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</w:rPr>
              <w:t>634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C22C22">
              <w:rPr>
                <w:color w:val="000000"/>
              </w:rPr>
              <w:t>Кванза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Kwanza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AOA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973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proofErr w:type="spellStart"/>
            <w:r w:rsidRPr="00C22C22">
              <w:rPr>
                <w:color w:val="000000"/>
              </w:rPr>
              <w:t>Квача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  <w:proofErr w:type="spellStart"/>
            <w:r w:rsidRPr="00C22C22">
              <w:rPr>
                <w:color w:val="000000"/>
              </w:rPr>
              <w:t>Малавийская</w:t>
            </w:r>
            <w:proofErr w:type="spellEnd"/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Kwacha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MWK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454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3"/>
              </w:rPr>
              <w:t>Кенийский шиллинг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Kenyan Shilling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KES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</w:rPr>
              <w:t>404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Кетсаль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Quetzal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GTQ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320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proofErr w:type="spellStart"/>
            <w:r w:rsidRPr="00C22C22">
              <w:rPr>
                <w:color w:val="000000"/>
              </w:rPr>
              <w:t>Кина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Kina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PGK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598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</w:rPr>
              <w:t>Кип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Kip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LAK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418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3"/>
              </w:rPr>
            </w:pPr>
            <w:r w:rsidRPr="00C22C22">
              <w:rPr>
                <w:color w:val="000000"/>
              </w:rPr>
              <w:t>Кипрский фунт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Cyprus Pound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CYP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</w:rPr>
              <w:t>196</w:t>
            </w:r>
          </w:p>
        </w:tc>
      </w:tr>
      <w:tr w:rsidR="00A74FCC" w:rsidRPr="00C22C22" w:rsidTr="00A74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6"/>
        </w:trPr>
        <w:tc>
          <w:tcPr>
            <w:tcW w:w="306" w:type="pct"/>
            <w:shd w:val="clear" w:color="000000" w:fill="FFFFFF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000000" w:fill="FFFFFF"/>
          </w:tcPr>
          <w:p w:rsidR="00A74FCC" w:rsidRPr="00C22C22" w:rsidRDefault="00A74FCC" w:rsidP="007A745E">
            <w:pPr>
              <w:jc w:val="center"/>
              <w:rPr>
                <w:lang w:val="ky-KG"/>
              </w:rPr>
            </w:pPr>
            <w:r w:rsidRPr="00C22C22">
              <w:rPr>
                <w:lang w:val="ky-KG"/>
              </w:rPr>
              <w:t>Коды специально зарезервированы для целей тестирования</w:t>
            </w:r>
          </w:p>
        </w:tc>
        <w:tc>
          <w:tcPr>
            <w:tcW w:w="1615" w:type="pct"/>
            <w:shd w:val="clear" w:color="000000" w:fill="FFFFFF"/>
            <w:hideMark/>
          </w:tcPr>
          <w:p w:rsidR="00A74FCC" w:rsidRPr="00C22C22" w:rsidRDefault="00A74FCC" w:rsidP="007A745E">
            <w:pPr>
              <w:jc w:val="center"/>
              <w:rPr>
                <w:lang w:val="ky-KG"/>
              </w:rPr>
            </w:pPr>
            <w:r w:rsidRPr="00C22C22">
              <w:rPr>
                <w:lang w:val="ky-KG"/>
              </w:rPr>
              <w:t>Codes specifically reserved for testing purposes</w:t>
            </w:r>
          </w:p>
        </w:tc>
        <w:tc>
          <w:tcPr>
            <w:tcW w:w="855" w:type="pct"/>
            <w:shd w:val="clear" w:color="000000" w:fill="FFFFFF"/>
            <w:hideMark/>
          </w:tcPr>
          <w:p w:rsidR="00A74FCC" w:rsidRPr="00C22C22" w:rsidRDefault="00A74FCC" w:rsidP="007A745E">
            <w:pPr>
              <w:jc w:val="center"/>
              <w:rPr>
                <w:lang w:val="ky-KG"/>
              </w:rPr>
            </w:pPr>
            <w:r w:rsidRPr="00C22C22">
              <w:rPr>
                <w:lang w:val="ky-KG"/>
              </w:rPr>
              <w:t>XTS</w:t>
            </w:r>
          </w:p>
        </w:tc>
        <w:tc>
          <w:tcPr>
            <w:tcW w:w="760" w:type="pct"/>
            <w:shd w:val="clear" w:color="auto" w:fill="D9D9D9" w:themeFill="background1" w:themeFillShade="D9"/>
            <w:hideMark/>
          </w:tcPr>
          <w:p w:rsidR="00A74FCC" w:rsidRPr="00C22C22" w:rsidRDefault="00A74FCC" w:rsidP="007A745E">
            <w:pPr>
              <w:jc w:val="center"/>
              <w:rPr>
                <w:lang w:val="ky-KG"/>
              </w:rPr>
            </w:pPr>
            <w:r w:rsidRPr="00C22C22">
              <w:rPr>
                <w:lang w:val="ky-KG"/>
              </w:rPr>
              <w:t>963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2"/>
              </w:rPr>
              <w:t xml:space="preserve">Колумбийское песо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Colombian Peso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COP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</w:rPr>
              <w:t>170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Конвертируемая марка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Convertible Marks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BAM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977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  <w:spacing w:val="-2"/>
              </w:rPr>
              <w:t>Конголезский франк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C22C22">
              <w:rPr>
                <w:color w:val="000000"/>
                <w:spacing w:val="-2"/>
              </w:rPr>
              <w:t>Congolese</w:t>
            </w:r>
            <w:proofErr w:type="spellEnd"/>
            <w:r w:rsidRPr="00C22C22">
              <w:rPr>
                <w:color w:val="000000"/>
                <w:spacing w:val="-2"/>
              </w:rPr>
              <w:t xml:space="preserve"> </w:t>
            </w:r>
            <w:proofErr w:type="spellStart"/>
            <w:r w:rsidRPr="00C22C22">
              <w:rPr>
                <w:color w:val="000000"/>
                <w:spacing w:val="-2"/>
              </w:rPr>
              <w:t>Franc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CDF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</w:rPr>
              <w:t>976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C22C22">
              <w:rPr>
                <w:color w:val="000000"/>
                <w:spacing w:val="-2"/>
              </w:rPr>
              <w:t>Кост</w:t>
            </w:r>
            <w:proofErr w:type="spellEnd"/>
            <w:r w:rsidRPr="00C22C22">
              <w:rPr>
                <w:color w:val="000000"/>
                <w:spacing w:val="-2"/>
                <w:lang w:val="en-US"/>
              </w:rPr>
              <w:t>a</w:t>
            </w:r>
            <w:proofErr w:type="spellStart"/>
            <w:r w:rsidRPr="00C22C22">
              <w:rPr>
                <w:color w:val="000000"/>
                <w:spacing w:val="-2"/>
              </w:rPr>
              <w:t>риканский</w:t>
            </w:r>
            <w:proofErr w:type="spellEnd"/>
            <w:r w:rsidRPr="00C22C22">
              <w:rPr>
                <w:color w:val="000000"/>
                <w:spacing w:val="-2"/>
              </w:rPr>
              <w:t xml:space="preserve"> колон</w:t>
            </w:r>
            <w:r w:rsidRPr="00C22C22">
              <w:rPr>
                <w:color w:val="000000"/>
                <w:spacing w:val="-1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spacing w:val="-1"/>
                <w:lang w:val="en-US"/>
              </w:rPr>
              <w:t>Costa Rican Colon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CRC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188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Крона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Kroon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EEK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233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2"/>
              </w:rPr>
              <w:t>Кубинское конвертируемое песо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C22C22">
              <w:rPr>
                <w:color w:val="000000"/>
                <w:spacing w:val="-2"/>
              </w:rPr>
              <w:t>Peso</w:t>
            </w:r>
            <w:proofErr w:type="spellEnd"/>
            <w:r w:rsidRPr="00C22C22">
              <w:rPr>
                <w:color w:val="000000"/>
                <w:spacing w:val="-2"/>
              </w:rPr>
              <w:t xml:space="preserve"> </w:t>
            </w:r>
            <w:proofErr w:type="spellStart"/>
            <w:r w:rsidRPr="00C22C22">
              <w:rPr>
                <w:color w:val="000000"/>
                <w:spacing w:val="-2"/>
              </w:rPr>
              <w:t>Convertible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2"/>
              </w:rPr>
              <w:t>CUC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2"/>
              </w:rPr>
              <w:t>931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</w:rPr>
              <w:t>Кубинское песо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Cuban Peso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CUP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192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2"/>
              </w:rPr>
              <w:t>Кувейтский динар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Kuwaiti Dinar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KWD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414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Кьят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Kyat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MMK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104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Лари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C22C22">
              <w:rPr>
                <w:color w:val="000000"/>
                <w:lang w:val="en-US"/>
              </w:rPr>
              <w:t>Lari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GEL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981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Латвийский лат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 xml:space="preserve">Latvian </w:t>
            </w:r>
            <w:proofErr w:type="spellStart"/>
            <w:r w:rsidRPr="00C22C22">
              <w:rPr>
                <w:color w:val="000000"/>
                <w:lang w:val="en-US"/>
              </w:rPr>
              <w:t>Lats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LVL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428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Лек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C22C22">
              <w:rPr>
                <w:color w:val="000000"/>
                <w:lang w:val="en-US"/>
              </w:rPr>
              <w:t>Lek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ALL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008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C22C22">
              <w:rPr>
                <w:color w:val="000000"/>
              </w:rPr>
              <w:t>Лемпира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Lempira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HNL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340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</w:rPr>
              <w:t>Леоне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Leone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SLL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694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2"/>
              </w:rPr>
              <w:t>Либерийский доллар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Liberian 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LRD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430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</w:rPr>
              <w:t>Ливанский фунт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Lebanese Pound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LBP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422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Ливийский динар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Libyan Dinar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LYD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434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Лилангени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Lilangeni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SZL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748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Литовский лит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 xml:space="preserve">Lithuanian </w:t>
            </w:r>
            <w:proofErr w:type="spellStart"/>
            <w:r w:rsidRPr="00C22C22">
              <w:rPr>
                <w:color w:val="000000"/>
                <w:lang w:val="en-US"/>
              </w:rPr>
              <w:t>Litas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LTL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440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proofErr w:type="spellStart"/>
            <w:r w:rsidRPr="00C22C22">
              <w:rPr>
                <w:color w:val="000000"/>
              </w:rPr>
              <w:t>Лоти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Loti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LSL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426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2"/>
              </w:rPr>
              <w:t>Маврикийская рупия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Mauritius Rupee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MUR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480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1"/>
              </w:rPr>
              <w:t xml:space="preserve">Малагасийский </w:t>
            </w:r>
            <w:proofErr w:type="spellStart"/>
            <w:r w:rsidRPr="00C22C22">
              <w:rPr>
                <w:color w:val="000000"/>
                <w:spacing w:val="-1"/>
              </w:rPr>
              <w:t>ариари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C22C22">
              <w:rPr>
                <w:color w:val="000000"/>
                <w:lang w:val="en-US"/>
              </w:rPr>
              <w:t>Malagascy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  <w:proofErr w:type="spellStart"/>
            <w:r w:rsidRPr="00C22C22">
              <w:rPr>
                <w:color w:val="000000"/>
                <w:lang w:val="en-US"/>
              </w:rPr>
              <w:t>Ariary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MGA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969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proofErr w:type="spellStart"/>
            <w:r w:rsidRPr="00C22C22">
              <w:rPr>
                <w:color w:val="000000"/>
                <w:spacing w:val="-1"/>
              </w:rPr>
              <w:t>Малайзийский</w:t>
            </w:r>
            <w:proofErr w:type="spellEnd"/>
            <w:r w:rsidRPr="00C22C22">
              <w:rPr>
                <w:color w:val="000000"/>
                <w:spacing w:val="-1"/>
              </w:rPr>
              <w:t xml:space="preserve"> ринггит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Malaysian Ringgit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MYR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458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1"/>
              </w:rPr>
              <w:t>Мальтийская лира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Maltese Lira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MTL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470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proofErr w:type="spellStart"/>
            <w:r w:rsidRPr="00C22C22">
              <w:rPr>
                <w:color w:val="000000"/>
              </w:rPr>
              <w:t>Манат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C22C22">
              <w:rPr>
                <w:color w:val="000000"/>
                <w:lang w:val="en-US"/>
              </w:rPr>
              <w:t>Manat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TMM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795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  <w:spacing w:val="-2"/>
              </w:rPr>
              <w:t>Марокканский дирхам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Moroccan Dirham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MAD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504</w:t>
            </w:r>
          </w:p>
        </w:tc>
      </w:tr>
      <w:tr w:rsidR="00A74FCC" w:rsidRPr="00C22C22" w:rsidTr="00A74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306" w:type="pct"/>
            <w:shd w:val="clear" w:color="000000" w:fill="FFFFFF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000000" w:fill="FFFFFF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proofErr w:type="spellStart"/>
            <w:r w:rsidRPr="00C22C22">
              <w:rPr>
                <w:color w:val="000000"/>
              </w:rPr>
              <w:t>Мвдол</w:t>
            </w:r>
            <w:proofErr w:type="spellEnd"/>
          </w:p>
        </w:tc>
        <w:tc>
          <w:tcPr>
            <w:tcW w:w="1615" w:type="pct"/>
            <w:shd w:val="clear" w:color="000000" w:fill="FFFFFF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proofErr w:type="spellStart"/>
            <w:r w:rsidRPr="00C22C22">
              <w:rPr>
                <w:color w:val="000000"/>
              </w:rPr>
              <w:t>Mvdol</w:t>
            </w:r>
            <w:proofErr w:type="spellEnd"/>
          </w:p>
        </w:tc>
        <w:tc>
          <w:tcPr>
            <w:tcW w:w="855" w:type="pct"/>
            <w:shd w:val="clear" w:color="000000" w:fill="FFFFFF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BOV</w:t>
            </w:r>
          </w:p>
        </w:tc>
        <w:tc>
          <w:tcPr>
            <w:tcW w:w="760" w:type="pct"/>
            <w:shd w:val="clear" w:color="auto" w:fill="D9D9D9" w:themeFill="background1" w:themeFillShade="D9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984</w:t>
            </w:r>
          </w:p>
        </w:tc>
      </w:tr>
      <w:tr w:rsidR="00A74FCC" w:rsidRPr="00C22C22" w:rsidTr="00A74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306" w:type="pct"/>
            <w:shd w:val="clear" w:color="000000" w:fill="FFFFFF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000000" w:fill="FFFFFF"/>
          </w:tcPr>
          <w:p w:rsidR="00A74FCC" w:rsidRPr="00C22C22" w:rsidRDefault="008D1D5F" w:rsidP="007A745E">
            <w:pPr>
              <w:jc w:val="center"/>
            </w:pPr>
            <w:hyperlink r:id="rId12" w:tooltip="Мексиканская инверсионная единица (страница отсутствует)" w:history="1">
              <w:r w:rsidR="00A74FCC" w:rsidRPr="00C22C22">
                <w:t>Мексиканская инверсионная единица</w:t>
              </w:r>
            </w:hyperlink>
          </w:p>
        </w:tc>
        <w:tc>
          <w:tcPr>
            <w:tcW w:w="1615" w:type="pct"/>
            <w:shd w:val="clear" w:color="000000" w:fill="FFFFFF"/>
            <w:hideMark/>
          </w:tcPr>
          <w:p w:rsidR="00A74FCC" w:rsidRPr="00C22C22" w:rsidRDefault="00A74FCC" w:rsidP="007A745E">
            <w:pPr>
              <w:jc w:val="center"/>
              <w:rPr>
                <w:lang w:val="en-US"/>
              </w:rPr>
            </w:pPr>
            <w:r w:rsidRPr="00C22C22">
              <w:rPr>
                <w:lang w:val="en-US"/>
              </w:rPr>
              <w:t xml:space="preserve">Mexican </w:t>
            </w:r>
            <w:proofErr w:type="spellStart"/>
            <w:r w:rsidRPr="00C22C22">
              <w:rPr>
                <w:lang w:val="en-US"/>
              </w:rPr>
              <w:t>Unidad</w:t>
            </w:r>
            <w:proofErr w:type="spellEnd"/>
            <w:r w:rsidRPr="00C22C22">
              <w:rPr>
                <w:lang w:val="en-US"/>
              </w:rPr>
              <w:t xml:space="preserve"> de Inversion (UDI)</w:t>
            </w:r>
          </w:p>
        </w:tc>
        <w:tc>
          <w:tcPr>
            <w:tcW w:w="855" w:type="pct"/>
            <w:shd w:val="clear" w:color="000000" w:fill="FFFFFF"/>
            <w:hideMark/>
          </w:tcPr>
          <w:p w:rsidR="00A74FCC" w:rsidRPr="00C22C22" w:rsidRDefault="00A74FCC" w:rsidP="007A745E">
            <w:pPr>
              <w:jc w:val="center"/>
            </w:pPr>
            <w:r w:rsidRPr="00C22C22">
              <w:t>MXV</w:t>
            </w:r>
          </w:p>
        </w:tc>
        <w:tc>
          <w:tcPr>
            <w:tcW w:w="760" w:type="pct"/>
            <w:shd w:val="clear" w:color="auto" w:fill="D9D9D9" w:themeFill="background1" w:themeFillShade="D9"/>
            <w:hideMark/>
          </w:tcPr>
          <w:p w:rsidR="00A74FCC" w:rsidRPr="00C22C22" w:rsidRDefault="00A74FCC" w:rsidP="007A745E">
            <w:pPr>
              <w:jc w:val="center"/>
            </w:pPr>
            <w:r w:rsidRPr="00C22C22">
              <w:t>979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2"/>
              </w:rPr>
              <w:t>Мексиканское песо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Mexican Peso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MXN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484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М</w:t>
            </w:r>
            <w:r w:rsidRPr="00C22C22">
              <w:rPr>
                <w:color w:val="000000"/>
                <w:lang w:val="ky-KG"/>
              </w:rPr>
              <w:t>озамбикский м</w:t>
            </w:r>
            <w:proofErr w:type="spellStart"/>
            <w:r w:rsidRPr="00C22C22">
              <w:rPr>
                <w:color w:val="000000"/>
              </w:rPr>
              <w:t>етикал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proofErr w:type="spellStart"/>
            <w:r w:rsidRPr="00C22C22">
              <w:rPr>
                <w:color w:val="000000"/>
              </w:rPr>
              <w:t>Mozambique</w:t>
            </w:r>
            <w:proofErr w:type="spellEnd"/>
            <w:r w:rsidRPr="00C22C22">
              <w:rPr>
                <w:color w:val="000000"/>
              </w:rPr>
              <w:t xml:space="preserve"> </w:t>
            </w:r>
            <w:proofErr w:type="spellStart"/>
            <w:r w:rsidRPr="00C22C22">
              <w:rPr>
                <w:color w:val="000000"/>
              </w:rPr>
              <w:t>Metical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MZN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943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</w:rPr>
              <w:t>Молдавский лей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 xml:space="preserve">Moldovan </w:t>
            </w:r>
            <w:proofErr w:type="spellStart"/>
            <w:r w:rsidRPr="00C22C22">
              <w:rPr>
                <w:color w:val="000000"/>
                <w:lang w:val="en-US"/>
              </w:rPr>
              <w:t>Leu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MDL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498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proofErr w:type="spellStart"/>
            <w:r w:rsidRPr="00C22C22">
              <w:rPr>
                <w:color w:val="000000"/>
              </w:rPr>
              <w:t>Найра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Naira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NGN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566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proofErr w:type="spellStart"/>
            <w:r w:rsidRPr="00C22C22">
              <w:rPr>
                <w:color w:val="000000"/>
              </w:rPr>
              <w:t>Накфа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C22C22">
              <w:rPr>
                <w:color w:val="000000"/>
                <w:lang w:val="en-US"/>
              </w:rPr>
              <w:t>Nakfa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ERN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232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C22C22">
              <w:rPr>
                <w:color w:val="000000"/>
              </w:rPr>
              <w:t>Нгултрум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Ngultrum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BTN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064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</w:rPr>
              <w:t>Непальская рупия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Nepalese Rupee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NPR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524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</w:rPr>
              <w:t xml:space="preserve">Нидерландский </w:t>
            </w:r>
            <w:proofErr w:type="spellStart"/>
            <w:r w:rsidRPr="00C22C22">
              <w:rPr>
                <w:color w:val="000000"/>
                <w:spacing w:val="-2"/>
              </w:rPr>
              <w:t>антильский</w:t>
            </w:r>
            <w:proofErr w:type="spellEnd"/>
            <w:r w:rsidRPr="00C22C22">
              <w:rPr>
                <w:color w:val="000000"/>
                <w:spacing w:val="-2"/>
              </w:rPr>
              <w:t xml:space="preserve"> гульден</w:t>
            </w:r>
            <w:r w:rsidRPr="00C22C22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Netherlands</w:t>
            </w:r>
            <w:r w:rsidRPr="00C22C22">
              <w:rPr>
                <w:color w:val="000000"/>
              </w:rPr>
              <w:t xml:space="preserve"> </w:t>
            </w:r>
            <w:proofErr w:type="spellStart"/>
            <w:r w:rsidRPr="00C22C22">
              <w:rPr>
                <w:color w:val="000000"/>
                <w:lang w:val="en-US"/>
              </w:rPr>
              <w:t>Antill</w:t>
            </w:r>
            <w:proofErr w:type="spellEnd"/>
            <w:r w:rsidRPr="00C22C22">
              <w:rPr>
                <w:color w:val="000000"/>
              </w:rPr>
              <w:t>е</w:t>
            </w:r>
            <w:r w:rsidRPr="00C22C22">
              <w:rPr>
                <w:color w:val="000000"/>
                <w:lang w:val="en-US"/>
              </w:rPr>
              <w:t>an</w:t>
            </w:r>
            <w:r w:rsidRPr="00C22C22">
              <w:rPr>
                <w:color w:val="000000"/>
              </w:rPr>
              <w:t xml:space="preserve"> </w:t>
            </w:r>
            <w:r w:rsidRPr="00C22C22">
              <w:rPr>
                <w:color w:val="000000"/>
                <w:lang w:val="en-US"/>
              </w:rPr>
              <w:t>Guilder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ANG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532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2"/>
              </w:rPr>
              <w:t>Новозеландский доллар</w:t>
            </w:r>
            <w:r w:rsidRPr="00C22C22">
              <w:rPr>
                <w:color w:val="000000"/>
                <w:spacing w:val="-1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spacing w:val="-1"/>
                <w:lang w:val="en-US"/>
              </w:rPr>
              <w:t>New Zealand 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NZD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554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2"/>
              </w:rPr>
              <w:t>Новый израильский</w:t>
            </w:r>
            <w:r w:rsidRPr="00C22C22">
              <w:rPr>
                <w:color w:val="000000"/>
              </w:rPr>
              <w:t xml:space="preserve"> шекель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New</w:t>
            </w:r>
            <w:r w:rsidRPr="00C22C22">
              <w:rPr>
                <w:color w:val="000000"/>
              </w:rPr>
              <w:t xml:space="preserve"> </w:t>
            </w:r>
            <w:r w:rsidRPr="00C22C22">
              <w:rPr>
                <w:color w:val="000000"/>
                <w:lang w:val="en-US"/>
              </w:rPr>
              <w:t>Israeli</w:t>
            </w:r>
            <w:r w:rsidRPr="00C22C22">
              <w:rPr>
                <w:color w:val="000000"/>
              </w:rPr>
              <w:t xml:space="preserve"> </w:t>
            </w:r>
            <w:proofErr w:type="spellStart"/>
            <w:r w:rsidRPr="00C22C22">
              <w:rPr>
                <w:color w:val="000000"/>
                <w:lang w:val="en-US"/>
              </w:rPr>
              <w:t>Sheqel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ILS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376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3"/>
              </w:rPr>
              <w:t>Новый румынский лей</w:t>
            </w:r>
            <w:r w:rsidRPr="00C22C22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3"/>
              </w:rPr>
            </w:pPr>
            <w:proofErr w:type="spellStart"/>
            <w:r w:rsidRPr="00C22C22">
              <w:rPr>
                <w:color w:val="000000"/>
                <w:spacing w:val="-3"/>
              </w:rPr>
              <w:t>New</w:t>
            </w:r>
            <w:proofErr w:type="spellEnd"/>
            <w:r w:rsidRPr="00C22C22">
              <w:rPr>
                <w:color w:val="000000"/>
                <w:spacing w:val="-3"/>
              </w:rPr>
              <w:t xml:space="preserve"> </w:t>
            </w:r>
            <w:proofErr w:type="spellStart"/>
            <w:r w:rsidRPr="00C22C22">
              <w:rPr>
                <w:color w:val="000000"/>
                <w:spacing w:val="-3"/>
              </w:rPr>
              <w:t>Romanian</w:t>
            </w:r>
            <w:proofErr w:type="spellEnd"/>
            <w:r w:rsidRPr="00C22C22">
              <w:rPr>
                <w:color w:val="000000"/>
                <w:spacing w:val="-3"/>
              </w:rPr>
              <w:t xml:space="preserve"> </w:t>
            </w:r>
            <w:proofErr w:type="spellStart"/>
            <w:r w:rsidRPr="00C22C22">
              <w:rPr>
                <w:color w:val="000000"/>
                <w:spacing w:val="-3"/>
              </w:rPr>
              <w:t>Leu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RON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946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Новый соль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Nuevo Sol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PEN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604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2"/>
              </w:rPr>
              <w:t xml:space="preserve">Новый тайваньский </w:t>
            </w:r>
            <w:r w:rsidRPr="00C22C22">
              <w:rPr>
                <w:color w:val="000000"/>
              </w:rPr>
              <w:t xml:space="preserve">доллар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New</w:t>
            </w:r>
            <w:r w:rsidRPr="00C22C22">
              <w:rPr>
                <w:color w:val="000000"/>
              </w:rPr>
              <w:t xml:space="preserve"> </w:t>
            </w:r>
            <w:r w:rsidRPr="00C22C22">
              <w:rPr>
                <w:color w:val="000000"/>
                <w:lang w:val="en-US"/>
              </w:rPr>
              <w:t>Taiwan</w:t>
            </w:r>
            <w:r w:rsidRPr="00C22C22">
              <w:rPr>
                <w:color w:val="000000"/>
              </w:rPr>
              <w:t xml:space="preserve"> </w:t>
            </w:r>
            <w:r w:rsidRPr="00C22C22">
              <w:rPr>
                <w:color w:val="000000"/>
                <w:lang w:val="en-US"/>
              </w:rPr>
              <w:t>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TWD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901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2"/>
              </w:rPr>
              <w:t xml:space="preserve">Новый туркменский </w:t>
            </w:r>
            <w:proofErr w:type="spellStart"/>
            <w:r w:rsidRPr="00C22C22">
              <w:rPr>
                <w:color w:val="000000"/>
                <w:spacing w:val="-2"/>
              </w:rPr>
              <w:t>манат</w:t>
            </w:r>
            <w:proofErr w:type="spellEnd"/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C22C22">
              <w:rPr>
                <w:color w:val="000000"/>
                <w:spacing w:val="-2"/>
              </w:rPr>
              <w:t>Turkmenistan</w:t>
            </w:r>
            <w:proofErr w:type="spellEnd"/>
            <w:r w:rsidRPr="00C22C22">
              <w:rPr>
                <w:color w:val="000000"/>
                <w:spacing w:val="-2"/>
              </w:rPr>
              <w:t xml:space="preserve"> </w:t>
            </w:r>
            <w:proofErr w:type="spellStart"/>
            <w:r w:rsidRPr="00C22C22">
              <w:rPr>
                <w:color w:val="000000"/>
                <w:spacing w:val="-2"/>
              </w:rPr>
              <w:t>New</w:t>
            </w:r>
            <w:proofErr w:type="spellEnd"/>
            <w:r w:rsidRPr="00C22C22">
              <w:rPr>
                <w:color w:val="000000"/>
                <w:spacing w:val="-2"/>
              </w:rPr>
              <w:t xml:space="preserve"> </w:t>
            </w:r>
            <w:proofErr w:type="spellStart"/>
            <w:r w:rsidRPr="00C22C22">
              <w:rPr>
                <w:color w:val="000000"/>
                <w:spacing w:val="-2"/>
              </w:rPr>
              <w:t>Manat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2"/>
              </w:rPr>
              <w:t>TMT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2"/>
              </w:rPr>
              <w:t>934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Норвежская крона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Norwegian Krone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NOK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578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Оманский риал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C22C22">
              <w:rPr>
                <w:color w:val="000000"/>
                <w:lang w:val="en-US"/>
              </w:rPr>
              <w:t>Rial</w:t>
            </w:r>
            <w:proofErr w:type="spellEnd"/>
            <w:r w:rsidRPr="00C22C22">
              <w:rPr>
                <w:color w:val="000000"/>
                <w:lang w:val="en-US"/>
              </w:rPr>
              <w:t xml:space="preserve"> Omani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OMR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512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C22C22">
              <w:rPr>
                <w:color w:val="000000"/>
              </w:rPr>
              <w:t>Паанга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Pa’anga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TOP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776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2"/>
              </w:rPr>
              <w:t>Пакистанская рупия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Pakistan Rupee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PKR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586</w:t>
            </w:r>
          </w:p>
        </w:tc>
      </w:tr>
      <w:tr w:rsidR="00A74FCC" w:rsidRPr="00C22C22" w:rsidTr="00A74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06" w:type="pct"/>
            <w:shd w:val="clear" w:color="000000" w:fill="FFFFFF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000000" w:fill="FFFFFF"/>
          </w:tcPr>
          <w:p w:rsidR="00A74FCC" w:rsidRPr="00C22C22" w:rsidRDefault="00A74FCC" w:rsidP="007A745E">
            <w:pPr>
              <w:jc w:val="center"/>
              <w:rPr>
                <w:rFonts w:ascii="Arial" w:hAnsi="Arial" w:cs="Arial"/>
                <w:color w:val="FF0000"/>
              </w:rPr>
            </w:pPr>
            <w:r w:rsidRPr="00C22C22">
              <w:rPr>
                <w:lang w:val="ky-KG"/>
              </w:rPr>
              <w:t>Палладиум</w:t>
            </w:r>
          </w:p>
        </w:tc>
        <w:tc>
          <w:tcPr>
            <w:tcW w:w="1615" w:type="pct"/>
            <w:shd w:val="clear" w:color="000000" w:fill="FFFFFF"/>
            <w:hideMark/>
          </w:tcPr>
          <w:p w:rsidR="00A74FCC" w:rsidRPr="00C22C22" w:rsidRDefault="00A74FCC" w:rsidP="007A745E">
            <w:pPr>
              <w:jc w:val="center"/>
              <w:rPr>
                <w:lang w:val="ky-KG"/>
              </w:rPr>
            </w:pPr>
            <w:r w:rsidRPr="00C22C22">
              <w:rPr>
                <w:lang w:val="ky-KG"/>
              </w:rPr>
              <w:t>Palladium</w:t>
            </w:r>
          </w:p>
        </w:tc>
        <w:tc>
          <w:tcPr>
            <w:tcW w:w="855" w:type="pct"/>
            <w:shd w:val="clear" w:color="000000" w:fill="FFFFFF"/>
            <w:hideMark/>
          </w:tcPr>
          <w:p w:rsidR="00A74FCC" w:rsidRPr="00C22C22" w:rsidRDefault="00A74FCC" w:rsidP="007A745E">
            <w:pPr>
              <w:jc w:val="center"/>
              <w:rPr>
                <w:lang w:val="ky-KG"/>
              </w:rPr>
            </w:pPr>
            <w:r w:rsidRPr="00C22C22">
              <w:rPr>
                <w:lang w:val="ky-KG"/>
              </w:rPr>
              <w:t>XPD</w:t>
            </w:r>
          </w:p>
        </w:tc>
        <w:tc>
          <w:tcPr>
            <w:tcW w:w="760" w:type="pct"/>
            <w:shd w:val="clear" w:color="auto" w:fill="D9D9D9" w:themeFill="background1" w:themeFillShade="D9"/>
            <w:hideMark/>
          </w:tcPr>
          <w:p w:rsidR="00A74FCC" w:rsidRPr="00C22C22" w:rsidRDefault="00A74FCC" w:rsidP="007A745E">
            <w:pPr>
              <w:jc w:val="center"/>
              <w:rPr>
                <w:lang w:val="ky-KG"/>
              </w:rPr>
            </w:pPr>
            <w:r w:rsidRPr="00C22C22">
              <w:rPr>
                <w:lang w:val="ky-KG"/>
              </w:rPr>
              <w:t>964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proofErr w:type="spellStart"/>
            <w:r w:rsidRPr="00C22C22">
              <w:rPr>
                <w:color w:val="000000"/>
              </w:rPr>
              <w:t>Патака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C22C22">
              <w:rPr>
                <w:color w:val="000000"/>
                <w:lang w:val="en-US"/>
              </w:rPr>
              <w:t>Pataca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MOP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</w:rPr>
              <w:t>446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1"/>
              </w:rPr>
              <w:t>Песо Гвинеи-Бисау</w:t>
            </w:r>
            <w:r w:rsidRPr="00C22C22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Guinea</w:t>
            </w:r>
            <w:r w:rsidRPr="00C22C22">
              <w:rPr>
                <w:color w:val="000000"/>
              </w:rPr>
              <w:t>-</w:t>
            </w:r>
            <w:r w:rsidRPr="00C22C22">
              <w:rPr>
                <w:color w:val="000000"/>
                <w:lang w:val="en-US"/>
              </w:rPr>
              <w:t>Bissau</w:t>
            </w:r>
            <w:r w:rsidRPr="00C22C22">
              <w:rPr>
                <w:color w:val="000000"/>
              </w:rPr>
              <w:t xml:space="preserve"> </w:t>
            </w:r>
            <w:r w:rsidRPr="00C22C22">
              <w:rPr>
                <w:color w:val="000000"/>
                <w:lang w:val="en-US"/>
              </w:rPr>
              <w:t>Peso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GWP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624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lang w:val="ky-KG"/>
              </w:rPr>
            </w:pPr>
            <w:r w:rsidRPr="00C22C22">
              <w:rPr>
                <w:lang w:val="ky-KG"/>
              </w:rPr>
              <w:t>Платинум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</w:pPr>
            <w:r w:rsidRPr="00C22C22">
              <w:rPr>
                <w:lang w:val="en-US"/>
              </w:rPr>
              <w:t>P</w:t>
            </w:r>
            <w:proofErr w:type="spellStart"/>
            <w:r w:rsidRPr="00C22C22">
              <w:t>latinum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</w:pPr>
            <w:r w:rsidRPr="00C22C22">
              <w:t>XPT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</w:pPr>
            <w:r w:rsidRPr="00C22C22">
              <w:t>962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Пула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Pula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BWP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072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lang w:val="ky-KG"/>
              </w:rPr>
            </w:pPr>
            <w:r w:rsidRPr="00C22C22">
              <w:rPr>
                <w:lang w:val="ky-KG"/>
              </w:rPr>
              <w:t>Р</w:t>
            </w:r>
            <w:proofErr w:type="spellStart"/>
            <w:r w:rsidRPr="00C22C22">
              <w:t>асчетная</w:t>
            </w:r>
            <w:proofErr w:type="spellEnd"/>
            <w:r w:rsidRPr="00C22C22">
              <w:t xml:space="preserve"> единица</w:t>
            </w:r>
            <w:r w:rsidRPr="00C22C22">
              <w:rPr>
                <w:lang w:val="ky-KG"/>
              </w:rPr>
              <w:t xml:space="preserve"> </w:t>
            </w:r>
            <w:r w:rsidRPr="00C22C22">
              <w:rPr>
                <w:color w:val="000000"/>
                <w:lang w:val="en-US"/>
              </w:rPr>
              <w:t>ADB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ADB Unit of Account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XUA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965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C22C22">
              <w:rPr>
                <w:color w:val="000000"/>
                <w:spacing w:val="-2"/>
              </w:rPr>
              <w:t>Риель</w:t>
            </w:r>
            <w:proofErr w:type="spellEnd"/>
            <w:r w:rsidRPr="00C22C22">
              <w:rPr>
                <w:color w:val="000000"/>
                <w:spacing w:val="-2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C22C22">
              <w:rPr>
                <w:color w:val="000000"/>
                <w:spacing w:val="-2"/>
              </w:rPr>
              <w:t>Riel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KHR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</w:rPr>
              <w:t>116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Российский рубль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Russian Ruble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RUB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643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</w:rPr>
              <w:t>Рупия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C22C22">
              <w:rPr>
                <w:color w:val="000000"/>
              </w:rPr>
              <w:t>Rupiah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IDR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360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proofErr w:type="spellStart"/>
            <w:r w:rsidRPr="00C22C22">
              <w:rPr>
                <w:color w:val="000000"/>
              </w:rPr>
              <w:t>Руфия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Rufiyaa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MVR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462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Рэнд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Rand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ZAR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710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3"/>
              </w:rPr>
            </w:pPr>
            <w:r w:rsidRPr="00C22C22">
              <w:rPr>
                <w:color w:val="000000"/>
                <w:spacing w:val="-1"/>
              </w:rPr>
              <w:t>Сальвадорский колон</w:t>
            </w:r>
            <w:r w:rsidRPr="00C22C22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El</w:t>
            </w:r>
            <w:r w:rsidRPr="00C22C22">
              <w:rPr>
                <w:color w:val="000000"/>
              </w:rPr>
              <w:t xml:space="preserve"> </w:t>
            </w:r>
            <w:r w:rsidRPr="00C22C22">
              <w:rPr>
                <w:color w:val="000000"/>
                <w:lang w:val="en-US"/>
              </w:rPr>
              <w:t>Salvador</w:t>
            </w:r>
            <w:r w:rsidRPr="00C22C22">
              <w:rPr>
                <w:color w:val="000000"/>
              </w:rPr>
              <w:t xml:space="preserve"> </w:t>
            </w:r>
            <w:r w:rsidRPr="00C22C22">
              <w:rPr>
                <w:color w:val="000000"/>
                <w:lang w:val="en-US"/>
              </w:rPr>
              <w:t>Colon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SVC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222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 xml:space="preserve">Саудовский </w:t>
            </w:r>
            <w:proofErr w:type="spellStart"/>
            <w:r w:rsidRPr="00C22C22">
              <w:rPr>
                <w:color w:val="000000"/>
              </w:rPr>
              <w:t>риял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Saudi Riyal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SAR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682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1"/>
              </w:rPr>
              <w:t>СДР (Специальные права заимствования)</w:t>
            </w:r>
            <w:r w:rsidRPr="00C22C22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SDR</w:t>
            </w:r>
            <w:r w:rsidRPr="00C22C22">
              <w:rPr>
                <w:color w:val="000000"/>
              </w:rPr>
              <w:t xml:space="preserve"> </w:t>
            </w:r>
            <w:r w:rsidRPr="00C22C22">
              <w:rPr>
                <w:color w:val="000000"/>
                <w:lang w:val="en-US"/>
              </w:rPr>
              <w:t>(Special Drawing Right)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XDR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</w:rPr>
              <w:t>960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2"/>
              </w:rPr>
              <w:t>Северокорейская</w:t>
            </w:r>
            <w:r w:rsidRPr="00C22C22">
              <w:rPr>
                <w:color w:val="000000"/>
              </w:rPr>
              <w:t xml:space="preserve"> вона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North</w:t>
            </w:r>
            <w:r w:rsidRPr="00C22C22">
              <w:rPr>
                <w:color w:val="000000"/>
              </w:rPr>
              <w:t xml:space="preserve"> </w:t>
            </w:r>
            <w:r w:rsidRPr="00C22C22">
              <w:rPr>
                <w:color w:val="000000"/>
                <w:lang w:val="en-US"/>
              </w:rPr>
              <w:t>Korean</w:t>
            </w:r>
            <w:r w:rsidRPr="00C22C22">
              <w:rPr>
                <w:color w:val="000000"/>
              </w:rPr>
              <w:t xml:space="preserve"> </w:t>
            </w:r>
            <w:r w:rsidRPr="00C22C22">
              <w:rPr>
                <w:color w:val="000000"/>
                <w:lang w:val="en-US"/>
              </w:rPr>
              <w:t>Won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KPW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408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Седи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Cedi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GHC</w:t>
            </w:r>
            <w:r w:rsidRPr="00C22C22">
              <w:rPr>
                <w:color w:val="000000"/>
              </w:rPr>
              <w:t xml:space="preserve"> 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288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proofErr w:type="spellStart"/>
            <w:r w:rsidRPr="00C22C22">
              <w:rPr>
                <w:color w:val="000000"/>
                <w:spacing w:val="-2"/>
              </w:rPr>
              <w:t>Сейшельская</w:t>
            </w:r>
            <w:proofErr w:type="spellEnd"/>
            <w:r w:rsidRPr="00C22C22">
              <w:rPr>
                <w:color w:val="000000"/>
                <w:spacing w:val="-2"/>
              </w:rPr>
              <w:t xml:space="preserve"> рупия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Seychelles Rupee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SCR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690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</w:rPr>
              <w:t>Сербский динар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Serbian Dinar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RSD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941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lang w:val="ky-KG"/>
              </w:rPr>
            </w:pPr>
            <w:proofErr w:type="spellStart"/>
            <w:r w:rsidRPr="00C22C22">
              <w:t>Серебр</w:t>
            </w:r>
            <w:proofErr w:type="spellEnd"/>
            <w:r w:rsidRPr="00C22C22">
              <w:rPr>
                <w:lang w:val="ky-KG"/>
              </w:rPr>
              <w:t>о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</w:pPr>
            <w:proofErr w:type="spellStart"/>
            <w:r w:rsidRPr="00C22C22">
              <w:t>Silver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</w:pPr>
            <w:r w:rsidRPr="00C22C22">
              <w:t>XAG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</w:pPr>
            <w:r w:rsidRPr="00C22C22">
              <w:t>961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2"/>
              </w:rPr>
              <w:t>Сингапурский доллар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Singapore 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SGD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702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</w:rPr>
              <w:t>Сирийский фунт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Syrian Pound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SYP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760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Словацкая крона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Slovak Koruna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SKK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703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</w:rPr>
              <w:t>Сом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C22C22">
              <w:rPr>
                <w:color w:val="000000"/>
                <w:lang w:val="en-US"/>
              </w:rPr>
              <w:t>Som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KGS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417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2"/>
              </w:rPr>
              <w:t>Сомалийский шиллинг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Somali Shilling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SOS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706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proofErr w:type="spellStart"/>
            <w:r w:rsidRPr="00C22C22">
              <w:rPr>
                <w:color w:val="000000"/>
              </w:rPr>
              <w:t>Сомони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C22C22">
              <w:rPr>
                <w:color w:val="000000"/>
                <w:lang w:val="en-US"/>
              </w:rPr>
              <w:t>Somoni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TJS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972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</w:rPr>
              <w:t>Суданский динар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Sudanese Dinar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 xml:space="preserve">SDG 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938</w:t>
            </w:r>
          </w:p>
        </w:tc>
      </w:tr>
      <w:tr w:rsidR="00A74FCC" w:rsidRPr="00C22C22" w:rsidTr="00A74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06" w:type="pct"/>
            <w:shd w:val="clear" w:color="000000" w:fill="FFFFFF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000000" w:fill="FFFFFF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  <w:spacing w:val="-1"/>
              </w:rPr>
              <w:t>Сукре</w:t>
            </w:r>
          </w:p>
        </w:tc>
        <w:tc>
          <w:tcPr>
            <w:tcW w:w="1615" w:type="pct"/>
            <w:shd w:val="clear" w:color="000000" w:fill="FFFFFF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proofErr w:type="spellStart"/>
            <w:r w:rsidRPr="00C22C22">
              <w:rPr>
                <w:color w:val="000000"/>
                <w:spacing w:val="-1"/>
              </w:rPr>
              <w:t>Sucre</w:t>
            </w:r>
            <w:proofErr w:type="spellEnd"/>
          </w:p>
        </w:tc>
        <w:tc>
          <w:tcPr>
            <w:tcW w:w="855" w:type="pct"/>
            <w:shd w:val="clear" w:color="000000" w:fill="FFFFFF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  <w:spacing w:val="-1"/>
              </w:rPr>
              <w:t>XSU</w:t>
            </w:r>
          </w:p>
        </w:tc>
        <w:tc>
          <w:tcPr>
            <w:tcW w:w="760" w:type="pct"/>
            <w:shd w:val="clear" w:color="auto" w:fill="D9D9D9" w:themeFill="background1" w:themeFillShade="D9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  <w:spacing w:val="-1"/>
              </w:rPr>
              <w:t>994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1"/>
              </w:rPr>
              <w:t>Суринамский доллар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Surinam 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SRD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968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proofErr w:type="spellStart"/>
            <w:r w:rsidRPr="00C22C22">
              <w:rPr>
                <w:color w:val="000000"/>
              </w:rPr>
              <w:t>Така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Taka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BDT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050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 xml:space="preserve">Тала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C22C22">
              <w:rPr>
                <w:color w:val="000000"/>
              </w:rPr>
              <w:t>Tala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WST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882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2"/>
              </w:rPr>
              <w:t>Танзанийский шиллинг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Tanzanian Shilling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TZS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834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2"/>
              </w:rPr>
              <w:t xml:space="preserve">Тенге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C22C22">
              <w:rPr>
                <w:color w:val="000000"/>
                <w:spacing w:val="-2"/>
              </w:rPr>
              <w:t>Tenge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KZT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</w:rPr>
              <w:t>398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Тугрик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Tugrik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MNT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496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</w:rPr>
              <w:t>Тунисский динар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Tunisian Dinar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TND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788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2"/>
                <w:lang w:val="ky-KG"/>
              </w:rPr>
              <w:t>Т</w:t>
            </w:r>
            <w:proofErr w:type="spellStart"/>
            <w:r w:rsidRPr="00C22C22">
              <w:rPr>
                <w:color w:val="000000"/>
                <w:spacing w:val="-2"/>
              </w:rPr>
              <w:t>урецкая</w:t>
            </w:r>
            <w:proofErr w:type="spellEnd"/>
            <w:r w:rsidRPr="00C22C22">
              <w:rPr>
                <w:color w:val="000000"/>
                <w:spacing w:val="-2"/>
              </w:rPr>
              <w:t xml:space="preserve"> лира</w:t>
            </w:r>
            <w:r w:rsidRPr="00C22C22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Turkish</w:t>
            </w:r>
            <w:r w:rsidRPr="00C22C22">
              <w:rPr>
                <w:color w:val="000000"/>
              </w:rPr>
              <w:t xml:space="preserve"> </w:t>
            </w:r>
            <w:r w:rsidRPr="00C22C22">
              <w:rPr>
                <w:color w:val="000000"/>
                <w:lang w:val="en-US"/>
              </w:rPr>
              <w:t>Lira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TRY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949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2"/>
              </w:rPr>
              <w:t>Угандийский шиллинг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Uganda Shilling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UGX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800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C22C22">
              <w:rPr>
                <w:color w:val="000000"/>
              </w:rPr>
              <w:t>Угия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Ouguiya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MRO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478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</w:rPr>
              <w:t xml:space="preserve">Узбекский </w:t>
            </w:r>
            <w:proofErr w:type="spellStart"/>
            <w:r w:rsidRPr="00C22C22">
              <w:rPr>
                <w:color w:val="000000"/>
              </w:rPr>
              <w:t>сум</w:t>
            </w:r>
            <w:proofErr w:type="spellEnd"/>
            <w:r w:rsidRPr="00C22C22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Uzbekistan</w:t>
            </w:r>
            <w:r w:rsidRPr="00C22C22">
              <w:rPr>
                <w:color w:val="000000"/>
              </w:rPr>
              <w:t xml:space="preserve"> </w:t>
            </w:r>
            <w:r w:rsidRPr="00C22C22">
              <w:rPr>
                <w:color w:val="000000"/>
                <w:lang w:val="en-US"/>
              </w:rPr>
              <w:t>Sum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UZS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860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Уругвайское песо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 xml:space="preserve">Peso </w:t>
            </w:r>
            <w:proofErr w:type="spellStart"/>
            <w:r w:rsidRPr="00C22C22">
              <w:rPr>
                <w:color w:val="000000"/>
                <w:lang w:val="en-US"/>
              </w:rPr>
              <w:t>Uruguayo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UYU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858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Уругвайское песо в индексированных единицах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 xml:space="preserve">Uruguay Peso en </w:t>
            </w:r>
            <w:proofErr w:type="spellStart"/>
            <w:r w:rsidRPr="00C22C22">
              <w:rPr>
                <w:color w:val="000000"/>
                <w:lang w:val="en-US"/>
              </w:rPr>
              <w:t>Unidades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  <w:proofErr w:type="spellStart"/>
            <w:r w:rsidRPr="00C22C22">
              <w:rPr>
                <w:color w:val="000000"/>
                <w:lang w:val="en-US"/>
              </w:rPr>
              <w:t>Indexadas</w:t>
            </w:r>
            <w:proofErr w:type="spellEnd"/>
            <w:r w:rsidRPr="00C22C22">
              <w:rPr>
                <w:color w:val="000000"/>
                <w:lang w:val="en-US"/>
              </w:rPr>
              <w:t xml:space="preserve"> (URUIURUI)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UYI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940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2"/>
              </w:rPr>
              <w:t>Филиппинское песо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Philippine Peso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PHP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608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Форинт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Forint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HUF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348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Франк Джибути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Djibouti Franc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DJF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262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</w:rPr>
              <w:t xml:space="preserve">Франк </w:t>
            </w:r>
            <w:proofErr w:type="spellStart"/>
            <w:r w:rsidRPr="00C22C22">
              <w:rPr>
                <w:color w:val="000000"/>
              </w:rPr>
              <w:t>Комор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Comoro Franc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KMF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</w:rPr>
              <w:t>174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1"/>
              </w:rPr>
              <w:t xml:space="preserve">Франк КФА ВЕАС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1"/>
                <w:lang w:val="en-US"/>
              </w:rPr>
              <w:t>CFA</w:t>
            </w:r>
            <w:r w:rsidRPr="00C22C22">
              <w:rPr>
                <w:color w:val="000000"/>
                <w:spacing w:val="-1"/>
              </w:rPr>
              <w:t xml:space="preserve"> </w:t>
            </w:r>
            <w:r w:rsidRPr="00C22C22">
              <w:rPr>
                <w:color w:val="000000"/>
                <w:spacing w:val="-1"/>
                <w:lang w:val="en-US"/>
              </w:rPr>
              <w:t>Franc</w:t>
            </w:r>
            <w:r w:rsidRPr="00C22C22">
              <w:rPr>
                <w:color w:val="000000"/>
                <w:spacing w:val="-1"/>
              </w:rPr>
              <w:t xml:space="preserve"> </w:t>
            </w:r>
            <w:r w:rsidRPr="00C22C22">
              <w:rPr>
                <w:color w:val="000000"/>
                <w:spacing w:val="-1"/>
                <w:lang w:val="en-US"/>
              </w:rPr>
              <w:t>BEAC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XAF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950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1"/>
              </w:rPr>
              <w:t xml:space="preserve">Франк КФА ВСЕАО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1"/>
                <w:lang w:val="en-US"/>
              </w:rPr>
              <w:t>CFA</w:t>
            </w:r>
            <w:r w:rsidRPr="00C22C22">
              <w:rPr>
                <w:color w:val="000000"/>
                <w:spacing w:val="-1"/>
              </w:rPr>
              <w:t xml:space="preserve"> </w:t>
            </w:r>
            <w:r w:rsidRPr="00C22C22">
              <w:rPr>
                <w:color w:val="000000"/>
                <w:spacing w:val="-1"/>
                <w:lang w:val="en-US"/>
              </w:rPr>
              <w:t>Franc</w:t>
            </w:r>
            <w:r w:rsidRPr="00C22C22">
              <w:rPr>
                <w:color w:val="000000"/>
                <w:spacing w:val="-1"/>
              </w:rPr>
              <w:t xml:space="preserve"> </w:t>
            </w:r>
            <w:r w:rsidRPr="00C22C22">
              <w:rPr>
                <w:color w:val="000000"/>
                <w:spacing w:val="-1"/>
                <w:lang w:val="en-US"/>
              </w:rPr>
              <w:t>BCEAO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XOF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952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</w:rPr>
              <w:t>Франк КФП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CFP Franc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XPF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953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Франк Руанды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Rwanda Franc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RWF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646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  <w:spacing w:val="-3"/>
              </w:rPr>
              <w:t>Фунт Святой Елены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Saint Helena Pound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SHP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654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</w:rPr>
              <w:t>Фунт стерлингов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Pound Sterling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GBP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826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3"/>
              </w:rPr>
              <w:t xml:space="preserve">Фунт Фолклендских </w:t>
            </w:r>
            <w:r w:rsidRPr="00C22C22">
              <w:rPr>
                <w:color w:val="000000"/>
              </w:rPr>
              <w:t>Островов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Falkland</w:t>
            </w:r>
            <w:r w:rsidRPr="00C22C22">
              <w:rPr>
                <w:color w:val="000000"/>
              </w:rPr>
              <w:t xml:space="preserve"> </w:t>
            </w:r>
            <w:r w:rsidRPr="00C22C22">
              <w:rPr>
                <w:color w:val="000000"/>
                <w:lang w:val="en-US"/>
              </w:rPr>
              <w:t>Islands</w:t>
            </w:r>
            <w:r w:rsidRPr="00C22C22">
              <w:rPr>
                <w:color w:val="000000"/>
              </w:rPr>
              <w:t xml:space="preserve"> </w:t>
            </w:r>
            <w:r w:rsidRPr="00C22C22">
              <w:rPr>
                <w:color w:val="000000"/>
                <w:lang w:val="en-US"/>
              </w:rPr>
              <w:t>Pound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FKP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238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2"/>
              </w:rPr>
              <w:t>Хорватская куна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Croatian Kuna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HRK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191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</w:rPr>
              <w:t>Чешская крона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Czech Koruna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CZK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203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Чилийское песо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Chilean Peso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CLP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152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1"/>
              </w:rPr>
              <w:t>Шведская крона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Swedish Krona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SEK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752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spacing w:val="-2"/>
              </w:rPr>
              <w:t>Швейцарский франк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Swiss Franc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CHF</w:t>
            </w:r>
            <w:r w:rsidRPr="00C22C22">
              <w:rPr>
                <w:color w:val="000000"/>
              </w:rPr>
              <w:t xml:space="preserve"> 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756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proofErr w:type="gramStart"/>
            <w:r w:rsidRPr="00C22C22">
              <w:rPr>
                <w:color w:val="000000"/>
                <w:spacing w:val="-2"/>
              </w:rPr>
              <w:t>Шри-</w:t>
            </w:r>
            <w:proofErr w:type="spellStart"/>
            <w:r w:rsidRPr="00C22C22">
              <w:rPr>
                <w:color w:val="000000"/>
                <w:spacing w:val="-2"/>
              </w:rPr>
              <w:t>Ланкийская</w:t>
            </w:r>
            <w:proofErr w:type="spellEnd"/>
            <w:proofErr w:type="gramEnd"/>
            <w:r w:rsidRPr="00C22C22">
              <w:rPr>
                <w:color w:val="000000"/>
              </w:rPr>
              <w:t xml:space="preserve"> рупия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Sri</w:t>
            </w:r>
            <w:r w:rsidRPr="00C22C22">
              <w:rPr>
                <w:color w:val="000000"/>
              </w:rPr>
              <w:t xml:space="preserve"> </w:t>
            </w:r>
            <w:r w:rsidRPr="00C22C22">
              <w:rPr>
                <w:color w:val="000000"/>
                <w:lang w:val="en-US"/>
              </w:rPr>
              <w:t>Lanka</w:t>
            </w:r>
            <w:r w:rsidRPr="00C22C22">
              <w:rPr>
                <w:color w:val="000000"/>
              </w:rPr>
              <w:t xml:space="preserve"> </w:t>
            </w:r>
            <w:r w:rsidRPr="00C22C22">
              <w:rPr>
                <w:color w:val="000000"/>
                <w:lang w:val="en-US"/>
              </w:rPr>
              <w:t>Rupee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LKR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144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  <w:spacing w:val="-2"/>
              </w:rPr>
              <w:t>Эскудо Кабо-Верде</w:t>
            </w:r>
            <w:r w:rsidRPr="00C22C22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C22C22">
              <w:rPr>
                <w:color w:val="000000"/>
                <w:spacing w:val="-2"/>
              </w:rPr>
              <w:t>Cabo</w:t>
            </w:r>
            <w:proofErr w:type="spellEnd"/>
            <w:r w:rsidRPr="00C22C22">
              <w:rPr>
                <w:color w:val="000000"/>
                <w:spacing w:val="-2"/>
              </w:rPr>
              <w:t xml:space="preserve"> </w:t>
            </w:r>
            <w:proofErr w:type="spellStart"/>
            <w:r w:rsidRPr="00C22C22">
              <w:rPr>
                <w:color w:val="000000"/>
                <w:spacing w:val="-2"/>
              </w:rPr>
              <w:t>Verde</w:t>
            </w:r>
            <w:proofErr w:type="spellEnd"/>
            <w:r w:rsidRPr="00C22C22">
              <w:rPr>
                <w:color w:val="000000"/>
                <w:spacing w:val="-2"/>
              </w:rPr>
              <w:t xml:space="preserve"> </w:t>
            </w:r>
            <w:proofErr w:type="spellStart"/>
            <w:r w:rsidRPr="00C22C22">
              <w:rPr>
                <w:color w:val="000000"/>
                <w:spacing w:val="-2"/>
              </w:rPr>
              <w:t>Escudo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CVE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132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 xml:space="preserve">Эфиопский </w:t>
            </w:r>
            <w:proofErr w:type="spellStart"/>
            <w:r w:rsidRPr="00C22C22">
              <w:rPr>
                <w:color w:val="000000"/>
              </w:rPr>
              <w:t>быр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Ethiopian Birr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ETB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230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1"/>
              </w:rPr>
            </w:pPr>
            <w:r w:rsidRPr="00C22C22">
              <w:rPr>
                <w:color w:val="000000"/>
              </w:rPr>
              <w:t xml:space="preserve">Юань </w:t>
            </w:r>
            <w:proofErr w:type="spellStart"/>
            <w:r w:rsidRPr="00C22C22">
              <w:rPr>
                <w:color w:val="000000"/>
              </w:rPr>
              <w:t>ренминби</w:t>
            </w:r>
            <w:proofErr w:type="spellEnd"/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 xml:space="preserve">Yuan </w:t>
            </w:r>
            <w:proofErr w:type="spellStart"/>
            <w:r w:rsidRPr="00C22C22">
              <w:rPr>
                <w:color w:val="000000"/>
                <w:lang w:val="en-US"/>
              </w:rPr>
              <w:t>Renminbi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  <w:lang w:val="en-US"/>
              </w:rPr>
              <w:t>CNY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</w:rPr>
              <w:t>156</w:t>
            </w:r>
          </w:p>
        </w:tc>
      </w:tr>
      <w:tr w:rsidR="00A74FCC" w:rsidRPr="00C22C22" w:rsidTr="00A74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06" w:type="pct"/>
            <w:shd w:val="clear" w:color="000000" w:fill="FFFFFF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000000" w:fill="FFFFFF"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2"/>
              </w:rPr>
              <w:t>Южно-суданский фунт</w:t>
            </w:r>
          </w:p>
        </w:tc>
        <w:tc>
          <w:tcPr>
            <w:tcW w:w="1615" w:type="pct"/>
            <w:shd w:val="clear" w:color="000000" w:fill="FFFFFF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C22C22">
              <w:rPr>
                <w:color w:val="000000"/>
                <w:spacing w:val="-2"/>
              </w:rPr>
              <w:t>South</w:t>
            </w:r>
            <w:proofErr w:type="spellEnd"/>
            <w:r w:rsidRPr="00C22C22">
              <w:rPr>
                <w:color w:val="000000"/>
                <w:spacing w:val="-2"/>
              </w:rPr>
              <w:t xml:space="preserve"> </w:t>
            </w:r>
            <w:proofErr w:type="spellStart"/>
            <w:r w:rsidRPr="00C22C22">
              <w:rPr>
                <w:color w:val="000000"/>
                <w:spacing w:val="-2"/>
              </w:rPr>
              <w:t>Sudanese</w:t>
            </w:r>
            <w:proofErr w:type="spellEnd"/>
            <w:r w:rsidRPr="00C22C22">
              <w:rPr>
                <w:color w:val="000000"/>
                <w:spacing w:val="-2"/>
              </w:rPr>
              <w:t xml:space="preserve"> </w:t>
            </w:r>
            <w:proofErr w:type="spellStart"/>
            <w:r w:rsidRPr="00C22C22">
              <w:rPr>
                <w:color w:val="000000"/>
                <w:spacing w:val="-2"/>
              </w:rPr>
              <w:t>Pound</w:t>
            </w:r>
            <w:proofErr w:type="spellEnd"/>
          </w:p>
        </w:tc>
        <w:tc>
          <w:tcPr>
            <w:tcW w:w="855" w:type="pct"/>
            <w:shd w:val="clear" w:color="000000" w:fill="FFFFFF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2"/>
              </w:rPr>
              <w:t>SSP</w:t>
            </w:r>
          </w:p>
        </w:tc>
        <w:tc>
          <w:tcPr>
            <w:tcW w:w="760" w:type="pct"/>
            <w:shd w:val="clear" w:color="auto" w:fill="D9D9D9" w:themeFill="background1" w:themeFillShade="D9"/>
            <w:hideMark/>
          </w:tcPr>
          <w:p w:rsidR="00A74FCC" w:rsidRPr="00C22C22" w:rsidRDefault="00A74FCC" w:rsidP="007A745E">
            <w:pPr>
              <w:jc w:val="center"/>
              <w:rPr>
                <w:color w:val="000000"/>
                <w:spacing w:val="-2"/>
              </w:rPr>
            </w:pPr>
            <w:r w:rsidRPr="00C22C22">
              <w:rPr>
                <w:color w:val="000000"/>
                <w:spacing w:val="-2"/>
              </w:rPr>
              <w:t>728</w:t>
            </w:r>
          </w:p>
        </w:tc>
      </w:tr>
      <w:tr w:rsidR="00A74FCC" w:rsidRPr="00C22C22" w:rsidTr="00A74FCC">
        <w:tc>
          <w:tcPr>
            <w:tcW w:w="306" w:type="pct"/>
          </w:tcPr>
          <w:p w:rsidR="00A74FCC" w:rsidRPr="00C22C22" w:rsidRDefault="00A74FCC" w:rsidP="007A745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Ямайский доллар</w:t>
            </w:r>
            <w:r w:rsidRPr="00C22C2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Jamaican Dollar</w:t>
            </w:r>
          </w:p>
        </w:tc>
        <w:tc>
          <w:tcPr>
            <w:tcW w:w="855" w:type="pct"/>
            <w:shd w:val="clear" w:color="auto" w:fill="auto"/>
          </w:tcPr>
          <w:p w:rsidR="00A74FCC" w:rsidRPr="00C22C22" w:rsidRDefault="00A74FCC" w:rsidP="007A745E">
            <w:pPr>
              <w:jc w:val="center"/>
              <w:rPr>
                <w:color w:val="000000"/>
                <w:lang w:val="en-US"/>
              </w:rPr>
            </w:pPr>
            <w:r w:rsidRPr="00C22C22">
              <w:rPr>
                <w:color w:val="000000"/>
                <w:lang w:val="en-US"/>
              </w:rPr>
              <w:t>JMD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C22C22" w:rsidRDefault="00A74FCC" w:rsidP="007A745E">
            <w:pPr>
              <w:jc w:val="center"/>
              <w:rPr>
                <w:color w:val="000000"/>
              </w:rPr>
            </w:pPr>
            <w:r w:rsidRPr="00C22C22">
              <w:rPr>
                <w:color w:val="000000"/>
              </w:rPr>
              <w:t>388</w:t>
            </w:r>
          </w:p>
        </w:tc>
      </w:tr>
    </w:tbl>
    <w:p w:rsidR="00B67B51" w:rsidRDefault="00774F31" w:rsidP="00774F31">
      <w:pPr>
        <w:tabs>
          <w:tab w:val="left" w:pos="8082"/>
        </w:tabs>
        <w:autoSpaceDE w:val="0"/>
        <w:autoSpaceDN w:val="0"/>
        <w:adjustRightInd w:val="0"/>
        <w:jc w:val="both"/>
      </w:pPr>
      <w:r>
        <w:tab/>
      </w:r>
    </w:p>
    <w:p w:rsidR="00183989" w:rsidRDefault="00492FAB" w:rsidP="00806C7E">
      <w:pPr>
        <w:autoSpaceDE w:val="0"/>
        <w:autoSpaceDN w:val="0"/>
        <w:adjustRightInd w:val="0"/>
        <w:jc w:val="both"/>
      </w:pPr>
      <w:r w:rsidRPr="003D496B">
        <w:rPr>
          <w:b/>
        </w:rPr>
        <w:t>Примечание:</w:t>
      </w:r>
      <w:r>
        <w:t xml:space="preserve"> </w:t>
      </w:r>
      <w:r w:rsidR="006F6764" w:rsidRPr="00DD6F1A">
        <w:t xml:space="preserve">Коды валют сформированы на </w:t>
      </w:r>
      <w:r w:rsidR="00744515">
        <w:t>основе</w:t>
      </w:r>
      <w:r w:rsidR="00CD0DD7">
        <w:t xml:space="preserve"> кодов валют</w:t>
      </w:r>
      <w:r w:rsidR="00744515">
        <w:t>, сформированных</w:t>
      </w:r>
      <w:r w:rsidR="00CD0DD7">
        <w:t xml:space="preserve"> Международно</w:t>
      </w:r>
      <w:bookmarkStart w:id="2" w:name="_GoBack"/>
      <w:bookmarkEnd w:id="2"/>
      <w:r w:rsidR="00CD0DD7">
        <w:t>й организаци</w:t>
      </w:r>
      <w:r w:rsidR="00744515">
        <w:t>ей</w:t>
      </w:r>
      <w:r w:rsidR="00CD0DD7">
        <w:t xml:space="preserve"> по стандартизации</w:t>
      </w:r>
      <w:r w:rsidR="006F6764" w:rsidRPr="00DD6F1A">
        <w:t xml:space="preserve"> - </w:t>
      </w:r>
      <w:r w:rsidR="006F6764">
        <w:t xml:space="preserve"> </w:t>
      </w:r>
      <w:r w:rsidR="006F6764" w:rsidRPr="003D496B">
        <w:t>ISO 4217.</w:t>
      </w:r>
    </w:p>
    <w:p w:rsidR="00D922EB" w:rsidRPr="00D922EB" w:rsidRDefault="00D922EB" w:rsidP="00806C7E">
      <w:pPr>
        <w:autoSpaceDE w:val="0"/>
        <w:autoSpaceDN w:val="0"/>
        <w:adjustRightInd w:val="0"/>
        <w:jc w:val="both"/>
        <w:rPr>
          <w:lang w:val="ky-KG"/>
        </w:rPr>
      </w:pPr>
      <w:r>
        <w:rPr>
          <w:lang w:val="ky-KG"/>
        </w:rPr>
        <w:t xml:space="preserve">По всем возникающим вопросам </w:t>
      </w:r>
      <w:r>
        <w:t>кодов валют</w:t>
      </w:r>
      <w:r>
        <w:rPr>
          <w:lang w:val="ky-KG"/>
        </w:rPr>
        <w:t xml:space="preserve"> смотреть сайт:</w:t>
      </w:r>
    </w:p>
    <w:p w:rsidR="003D496B" w:rsidRPr="00D922EB" w:rsidRDefault="008D1D5F" w:rsidP="00806C7E">
      <w:pPr>
        <w:autoSpaceDE w:val="0"/>
        <w:autoSpaceDN w:val="0"/>
        <w:adjustRightInd w:val="0"/>
        <w:jc w:val="both"/>
        <w:rPr>
          <w:lang w:val="ky-KG"/>
        </w:rPr>
      </w:pPr>
      <w:hyperlink r:id="rId13" w:history="1">
        <w:r w:rsidR="00D922EB" w:rsidRPr="00D922EB">
          <w:rPr>
            <w:rStyle w:val="a3"/>
            <w:lang w:val="ky-KG"/>
          </w:rPr>
          <w:t>http://www.iso.org/iso/ru/home/standards/currency_codes.htm</w:t>
        </w:r>
      </w:hyperlink>
    </w:p>
    <w:p w:rsidR="00D922EB" w:rsidRPr="00D922EB" w:rsidRDefault="00D922EB" w:rsidP="00806C7E">
      <w:pPr>
        <w:autoSpaceDE w:val="0"/>
        <w:autoSpaceDN w:val="0"/>
        <w:adjustRightInd w:val="0"/>
        <w:jc w:val="both"/>
        <w:rPr>
          <w:lang w:val="ky-KG"/>
        </w:rPr>
      </w:pPr>
    </w:p>
    <w:p w:rsidR="003D496B" w:rsidRPr="00D922EB" w:rsidRDefault="003D496B" w:rsidP="003D496B">
      <w:pPr>
        <w:autoSpaceDE w:val="0"/>
        <w:autoSpaceDN w:val="0"/>
        <w:adjustRightInd w:val="0"/>
        <w:jc w:val="both"/>
        <w:rPr>
          <w:lang w:val="ky-KG"/>
        </w:rPr>
      </w:pPr>
    </w:p>
    <w:sectPr w:rsidR="003D496B" w:rsidRPr="00D922EB" w:rsidSect="007A745E">
      <w:footerReference w:type="even" r:id="rId14"/>
      <w:footerReference w:type="default" r:id="rId15"/>
      <w:pgSz w:w="11906" w:h="16838"/>
      <w:pgMar w:top="1134" w:right="851" w:bottom="1134" w:left="1701" w:header="709" w:footer="709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D5F" w:rsidRDefault="008D1D5F" w:rsidP="004E0108">
      <w:r>
        <w:separator/>
      </w:r>
    </w:p>
  </w:endnote>
  <w:endnote w:type="continuationSeparator" w:id="0">
    <w:p w:rsidR="008D1D5F" w:rsidRDefault="008D1D5F" w:rsidP="004E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3FF" w:rsidRDefault="008813FF" w:rsidP="004512D2">
    <w:pPr>
      <w:pStyle w:val="a6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813FF" w:rsidRDefault="008813FF" w:rsidP="004512D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7050541"/>
      <w:docPartObj>
        <w:docPartGallery w:val="Page Numbers (Bottom of Page)"/>
        <w:docPartUnique/>
      </w:docPartObj>
    </w:sdtPr>
    <w:sdtEndPr/>
    <w:sdtContent>
      <w:p w:rsidR="00A13C13" w:rsidRDefault="00A13C1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45E" w:rsidRPr="007A745E">
          <w:rPr>
            <w:noProof/>
            <w:lang w:val="ru-RU"/>
          </w:rPr>
          <w:t>54</w:t>
        </w:r>
        <w:r>
          <w:fldChar w:fldCharType="end"/>
        </w:r>
      </w:p>
    </w:sdtContent>
  </w:sdt>
  <w:p w:rsidR="008813FF" w:rsidRDefault="008813FF" w:rsidP="004512D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D5F" w:rsidRDefault="008D1D5F" w:rsidP="004E0108">
      <w:r>
        <w:separator/>
      </w:r>
    </w:p>
  </w:footnote>
  <w:footnote w:type="continuationSeparator" w:id="0">
    <w:p w:rsidR="008D1D5F" w:rsidRDefault="008D1D5F" w:rsidP="004E0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4CCA729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12E76384"/>
    <w:multiLevelType w:val="hybridMultilevel"/>
    <w:tmpl w:val="8C44B8E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A26718"/>
    <w:multiLevelType w:val="hybridMultilevel"/>
    <w:tmpl w:val="85A69D2C"/>
    <w:lvl w:ilvl="0" w:tplc="368048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7D030CB"/>
    <w:multiLevelType w:val="multilevel"/>
    <w:tmpl w:val="532C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FDB5384"/>
    <w:multiLevelType w:val="hybridMultilevel"/>
    <w:tmpl w:val="7B8E79F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B"/>
    <w:rsid w:val="000073AA"/>
    <w:rsid w:val="000106D1"/>
    <w:rsid w:val="00010CC2"/>
    <w:rsid w:val="0001637B"/>
    <w:rsid w:val="00030890"/>
    <w:rsid w:val="00031915"/>
    <w:rsid w:val="000319F0"/>
    <w:rsid w:val="00031F5C"/>
    <w:rsid w:val="000335B2"/>
    <w:rsid w:val="00044DFF"/>
    <w:rsid w:val="00046E4A"/>
    <w:rsid w:val="0005246C"/>
    <w:rsid w:val="000536AF"/>
    <w:rsid w:val="00055019"/>
    <w:rsid w:val="0005718A"/>
    <w:rsid w:val="00062058"/>
    <w:rsid w:val="000630F1"/>
    <w:rsid w:val="00066132"/>
    <w:rsid w:val="00075B74"/>
    <w:rsid w:val="000772DE"/>
    <w:rsid w:val="00082A2E"/>
    <w:rsid w:val="00092ADD"/>
    <w:rsid w:val="00092F62"/>
    <w:rsid w:val="000A549E"/>
    <w:rsid w:val="000B2FF3"/>
    <w:rsid w:val="000B5F48"/>
    <w:rsid w:val="000C06B2"/>
    <w:rsid w:val="000C16B0"/>
    <w:rsid w:val="000D25CC"/>
    <w:rsid w:val="000E00A7"/>
    <w:rsid w:val="000E126A"/>
    <w:rsid w:val="000E27FD"/>
    <w:rsid w:val="000E2CCD"/>
    <w:rsid w:val="000E6397"/>
    <w:rsid w:val="000E65E7"/>
    <w:rsid w:val="000F392E"/>
    <w:rsid w:val="000F3C17"/>
    <w:rsid w:val="00101FF0"/>
    <w:rsid w:val="00105B39"/>
    <w:rsid w:val="001073AF"/>
    <w:rsid w:val="001163B9"/>
    <w:rsid w:val="0012282E"/>
    <w:rsid w:val="001266C4"/>
    <w:rsid w:val="00132B21"/>
    <w:rsid w:val="00133F04"/>
    <w:rsid w:val="00137A88"/>
    <w:rsid w:val="00140102"/>
    <w:rsid w:val="00144F65"/>
    <w:rsid w:val="001575A2"/>
    <w:rsid w:val="001622E9"/>
    <w:rsid w:val="001764DC"/>
    <w:rsid w:val="001808AE"/>
    <w:rsid w:val="00182E3A"/>
    <w:rsid w:val="00183989"/>
    <w:rsid w:val="001A5ABE"/>
    <w:rsid w:val="001A732A"/>
    <w:rsid w:val="001C1006"/>
    <w:rsid w:val="001D7C23"/>
    <w:rsid w:val="001D7D6A"/>
    <w:rsid w:val="001E1B2E"/>
    <w:rsid w:val="001E39CA"/>
    <w:rsid w:val="001E5E3C"/>
    <w:rsid w:val="001E7E6A"/>
    <w:rsid w:val="001F2348"/>
    <w:rsid w:val="002050CF"/>
    <w:rsid w:val="00206FDC"/>
    <w:rsid w:val="00207F37"/>
    <w:rsid w:val="00215A1A"/>
    <w:rsid w:val="002179B9"/>
    <w:rsid w:val="00223130"/>
    <w:rsid w:val="00233A09"/>
    <w:rsid w:val="00235D30"/>
    <w:rsid w:val="00242E07"/>
    <w:rsid w:val="00244E34"/>
    <w:rsid w:val="002502DA"/>
    <w:rsid w:val="002505BD"/>
    <w:rsid w:val="00253CDD"/>
    <w:rsid w:val="002546EE"/>
    <w:rsid w:val="00262E72"/>
    <w:rsid w:val="00267629"/>
    <w:rsid w:val="00271C05"/>
    <w:rsid w:val="0027700F"/>
    <w:rsid w:val="00282BFF"/>
    <w:rsid w:val="00283B90"/>
    <w:rsid w:val="002859FD"/>
    <w:rsid w:val="002A44D9"/>
    <w:rsid w:val="002A69C2"/>
    <w:rsid w:val="002C1707"/>
    <w:rsid w:val="002C2CE7"/>
    <w:rsid w:val="002C3EB4"/>
    <w:rsid w:val="002C4DBC"/>
    <w:rsid w:val="002D0205"/>
    <w:rsid w:val="002D07BF"/>
    <w:rsid w:val="002E5FE1"/>
    <w:rsid w:val="002F3B23"/>
    <w:rsid w:val="002F3DD2"/>
    <w:rsid w:val="002F6A65"/>
    <w:rsid w:val="00301CC6"/>
    <w:rsid w:val="00306AC5"/>
    <w:rsid w:val="0031214B"/>
    <w:rsid w:val="003133E3"/>
    <w:rsid w:val="00314DC3"/>
    <w:rsid w:val="00317778"/>
    <w:rsid w:val="00331BA4"/>
    <w:rsid w:val="0033516A"/>
    <w:rsid w:val="00337731"/>
    <w:rsid w:val="00341C0E"/>
    <w:rsid w:val="003537C2"/>
    <w:rsid w:val="0035467E"/>
    <w:rsid w:val="00363659"/>
    <w:rsid w:val="0036502D"/>
    <w:rsid w:val="003668DA"/>
    <w:rsid w:val="003775A8"/>
    <w:rsid w:val="00377EFC"/>
    <w:rsid w:val="00386D51"/>
    <w:rsid w:val="003A4912"/>
    <w:rsid w:val="003C1781"/>
    <w:rsid w:val="003C3D2B"/>
    <w:rsid w:val="003D496B"/>
    <w:rsid w:val="003D5CE8"/>
    <w:rsid w:val="003D7A66"/>
    <w:rsid w:val="003E10DD"/>
    <w:rsid w:val="003E3024"/>
    <w:rsid w:val="003E6E8E"/>
    <w:rsid w:val="003E759C"/>
    <w:rsid w:val="003F2E6B"/>
    <w:rsid w:val="003F6FD7"/>
    <w:rsid w:val="00411AC1"/>
    <w:rsid w:val="00413496"/>
    <w:rsid w:val="00417278"/>
    <w:rsid w:val="00421406"/>
    <w:rsid w:val="00427411"/>
    <w:rsid w:val="00434FD4"/>
    <w:rsid w:val="00436554"/>
    <w:rsid w:val="00442DA6"/>
    <w:rsid w:val="004452DE"/>
    <w:rsid w:val="004472A6"/>
    <w:rsid w:val="004512D2"/>
    <w:rsid w:val="004549A6"/>
    <w:rsid w:val="00456281"/>
    <w:rsid w:val="0045736E"/>
    <w:rsid w:val="00462469"/>
    <w:rsid w:val="00463E2D"/>
    <w:rsid w:val="00467A25"/>
    <w:rsid w:val="004758F2"/>
    <w:rsid w:val="00492FAB"/>
    <w:rsid w:val="00493B6E"/>
    <w:rsid w:val="004A0EC7"/>
    <w:rsid w:val="004A1405"/>
    <w:rsid w:val="004B3663"/>
    <w:rsid w:val="004C47DB"/>
    <w:rsid w:val="004C58C9"/>
    <w:rsid w:val="004C5F1D"/>
    <w:rsid w:val="004E0108"/>
    <w:rsid w:val="004E5745"/>
    <w:rsid w:val="004F3DBF"/>
    <w:rsid w:val="005077DC"/>
    <w:rsid w:val="00514CE5"/>
    <w:rsid w:val="00514E09"/>
    <w:rsid w:val="00517B06"/>
    <w:rsid w:val="0052139A"/>
    <w:rsid w:val="0052205B"/>
    <w:rsid w:val="005279D5"/>
    <w:rsid w:val="005377C9"/>
    <w:rsid w:val="00544D60"/>
    <w:rsid w:val="00550E0C"/>
    <w:rsid w:val="00551881"/>
    <w:rsid w:val="00555B98"/>
    <w:rsid w:val="005727E4"/>
    <w:rsid w:val="005918E2"/>
    <w:rsid w:val="005959F5"/>
    <w:rsid w:val="00595B6B"/>
    <w:rsid w:val="005965AC"/>
    <w:rsid w:val="005977EF"/>
    <w:rsid w:val="005A0CE6"/>
    <w:rsid w:val="005A461E"/>
    <w:rsid w:val="005B259C"/>
    <w:rsid w:val="005C7F4C"/>
    <w:rsid w:val="005E35BC"/>
    <w:rsid w:val="005E6BE4"/>
    <w:rsid w:val="005E726F"/>
    <w:rsid w:val="005F3AAD"/>
    <w:rsid w:val="005F6447"/>
    <w:rsid w:val="006034AD"/>
    <w:rsid w:val="00603FDB"/>
    <w:rsid w:val="0060660A"/>
    <w:rsid w:val="006068C0"/>
    <w:rsid w:val="00606B0A"/>
    <w:rsid w:val="0061454B"/>
    <w:rsid w:val="0061594B"/>
    <w:rsid w:val="00633100"/>
    <w:rsid w:val="0064468A"/>
    <w:rsid w:val="00646452"/>
    <w:rsid w:val="00655517"/>
    <w:rsid w:val="00655F77"/>
    <w:rsid w:val="006614B7"/>
    <w:rsid w:val="00664DDC"/>
    <w:rsid w:val="0066705D"/>
    <w:rsid w:val="00670497"/>
    <w:rsid w:val="0067128F"/>
    <w:rsid w:val="006946DF"/>
    <w:rsid w:val="006965DB"/>
    <w:rsid w:val="006975AC"/>
    <w:rsid w:val="006A0A69"/>
    <w:rsid w:val="006B342E"/>
    <w:rsid w:val="006B3A24"/>
    <w:rsid w:val="006B5F29"/>
    <w:rsid w:val="006C09D8"/>
    <w:rsid w:val="006C4555"/>
    <w:rsid w:val="006C7371"/>
    <w:rsid w:val="006E0E60"/>
    <w:rsid w:val="006E5059"/>
    <w:rsid w:val="006E66B5"/>
    <w:rsid w:val="006F6764"/>
    <w:rsid w:val="0070426A"/>
    <w:rsid w:val="00705F4A"/>
    <w:rsid w:val="007145D2"/>
    <w:rsid w:val="007162C0"/>
    <w:rsid w:val="007163F7"/>
    <w:rsid w:val="0071763E"/>
    <w:rsid w:val="007229DA"/>
    <w:rsid w:val="00731E1C"/>
    <w:rsid w:val="007328FB"/>
    <w:rsid w:val="00736DBE"/>
    <w:rsid w:val="00744515"/>
    <w:rsid w:val="007618DF"/>
    <w:rsid w:val="0076490F"/>
    <w:rsid w:val="00764DC2"/>
    <w:rsid w:val="00766EC5"/>
    <w:rsid w:val="00770C64"/>
    <w:rsid w:val="00773E29"/>
    <w:rsid w:val="007746F8"/>
    <w:rsid w:val="00774F31"/>
    <w:rsid w:val="0077643C"/>
    <w:rsid w:val="00780B4B"/>
    <w:rsid w:val="007840AA"/>
    <w:rsid w:val="00785110"/>
    <w:rsid w:val="00785F46"/>
    <w:rsid w:val="00787B28"/>
    <w:rsid w:val="007A0D26"/>
    <w:rsid w:val="007A2985"/>
    <w:rsid w:val="007A745E"/>
    <w:rsid w:val="007B77CD"/>
    <w:rsid w:val="007C013C"/>
    <w:rsid w:val="007C4DEE"/>
    <w:rsid w:val="007C6515"/>
    <w:rsid w:val="007D1807"/>
    <w:rsid w:val="007E2FB5"/>
    <w:rsid w:val="007F07E9"/>
    <w:rsid w:val="007F3CA1"/>
    <w:rsid w:val="0080411A"/>
    <w:rsid w:val="00805346"/>
    <w:rsid w:val="00806C7E"/>
    <w:rsid w:val="00811143"/>
    <w:rsid w:val="00814AF1"/>
    <w:rsid w:val="008153E0"/>
    <w:rsid w:val="00825ADD"/>
    <w:rsid w:val="00827004"/>
    <w:rsid w:val="0083029D"/>
    <w:rsid w:val="00830906"/>
    <w:rsid w:val="00830CD0"/>
    <w:rsid w:val="00841BE0"/>
    <w:rsid w:val="00843CCB"/>
    <w:rsid w:val="00843D9C"/>
    <w:rsid w:val="00850739"/>
    <w:rsid w:val="00852CBC"/>
    <w:rsid w:val="00862980"/>
    <w:rsid w:val="00862E69"/>
    <w:rsid w:val="008813FF"/>
    <w:rsid w:val="0088170C"/>
    <w:rsid w:val="00885036"/>
    <w:rsid w:val="008852F3"/>
    <w:rsid w:val="0088705D"/>
    <w:rsid w:val="008909CB"/>
    <w:rsid w:val="00893576"/>
    <w:rsid w:val="00894061"/>
    <w:rsid w:val="00897B38"/>
    <w:rsid w:val="008A4468"/>
    <w:rsid w:val="008B0DD4"/>
    <w:rsid w:val="008C4F63"/>
    <w:rsid w:val="008C712F"/>
    <w:rsid w:val="008D1D5F"/>
    <w:rsid w:val="008D4FF4"/>
    <w:rsid w:val="008E2D7B"/>
    <w:rsid w:val="009021BD"/>
    <w:rsid w:val="00904B98"/>
    <w:rsid w:val="00915914"/>
    <w:rsid w:val="00920353"/>
    <w:rsid w:val="00933CEE"/>
    <w:rsid w:val="009406C6"/>
    <w:rsid w:val="00941E79"/>
    <w:rsid w:val="00944418"/>
    <w:rsid w:val="009460B7"/>
    <w:rsid w:val="009540B6"/>
    <w:rsid w:val="00956BCE"/>
    <w:rsid w:val="009613A6"/>
    <w:rsid w:val="00964BC2"/>
    <w:rsid w:val="00964C39"/>
    <w:rsid w:val="00964FE4"/>
    <w:rsid w:val="009736E6"/>
    <w:rsid w:val="009739A5"/>
    <w:rsid w:val="00973A86"/>
    <w:rsid w:val="00980573"/>
    <w:rsid w:val="00985B0A"/>
    <w:rsid w:val="0099049C"/>
    <w:rsid w:val="00995239"/>
    <w:rsid w:val="009975B5"/>
    <w:rsid w:val="00997E02"/>
    <w:rsid w:val="009A2781"/>
    <w:rsid w:val="009A433E"/>
    <w:rsid w:val="009A5F04"/>
    <w:rsid w:val="009A5F10"/>
    <w:rsid w:val="009C1A3B"/>
    <w:rsid w:val="009C266E"/>
    <w:rsid w:val="009C7C60"/>
    <w:rsid w:val="009E784F"/>
    <w:rsid w:val="009F2619"/>
    <w:rsid w:val="00A02D17"/>
    <w:rsid w:val="00A07494"/>
    <w:rsid w:val="00A07784"/>
    <w:rsid w:val="00A10C63"/>
    <w:rsid w:val="00A13C13"/>
    <w:rsid w:val="00A14F59"/>
    <w:rsid w:val="00A32098"/>
    <w:rsid w:val="00A43E04"/>
    <w:rsid w:val="00A45AAD"/>
    <w:rsid w:val="00A50FB7"/>
    <w:rsid w:val="00A51718"/>
    <w:rsid w:val="00A574AB"/>
    <w:rsid w:val="00A578F2"/>
    <w:rsid w:val="00A661BF"/>
    <w:rsid w:val="00A74FCC"/>
    <w:rsid w:val="00A76697"/>
    <w:rsid w:val="00A76F31"/>
    <w:rsid w:val="00A8028C"/>
    <w:rsid w:val="00A83231"/>
    <w:rsid w:val="00A84CF1"/>
    <w:rsid w:val="00A852E2"/>
    <w:rsid w:val="00A9054D"/>
    <w:rsid w:val="00A917CF"/>
    <w:rsid w:val="00A9508D"/>
    <w:rsid w:val="00A96365"/>
    <w:rsid w:val="00A96383"/>
    <w:rsid w:val="00AB0AB8"/>
    <w:rsid w:val="00AB4FE3"/>
    <w:rsid w:val="00AC5774"/>
    <w:rsid w:val="00AC6B53"/>
    <w:rsid w:val="00AC6D9B"/>
    <w:rsid w:val="00AE0FB5"/>
    <w:rsid w:val="00AE3DB6"/>
    <w:rsid w:val="00AE42F7"/>
    <w:rsid w:val="00B01645"/>
    <w:rsid w:val="00B01F13"/>
    <w:rsid w:val="00B1193F"/>
    <w:rsid w:val="00B12B2F"/>
    <w:rsid w:val="00B12C39"/>
    <w:rsid w:val="00B13EBE"/>
    <w:rsid w:val="00B21427"/>
    <w:rsid w:val="00B3549B"/>
    <w:rsid w:val="00B41A31"/>
    <w:rsid w:val="00B45E8C"/>
    <w:rsid w:val="00B51DA6"/>
    <w:rsid w:val="00B52B53"/>
    <w:rsid w:val="00B55288"/>
    <w:rsid w:val="00B60980"/>
    <w:rsid w:val="00B67B51"/>
    <w:rsid w:val="00B73D32"/>
    <w:rsid w:val="00B7401A"/>
    <w:rsid w:val="00B75276"/>
    <w:rsid w:val="00B85835"/>
    <w:rsid w:val="00B85F97"/>
    <w:rsid w:val="00B965C6"/>
    <w:rsid w:val="00B97459"/>
    <w:rsid w:val="00BA6E86"/>
    <w:rsid w:val="00BB357A"/>
    <w:rsid w:val="00BB4175"/>
    <w:rsid w:val="00BB45B7"/>
    <w:rsid w:val="00BC1277"/>
    <w:rsid w:val="00BD3BD2"/>
    <w:rsid w:val="00BD7C2C"/>
    <w:rsid w:val="00BE0758"/>
    <w:rsid w:val="00BF08AA"/>
    <w:rsid w:val="00BF13B6"/>
    <w:rsid w:val="00BF3320"/>
    <w:rsid w:val="00BF3C54"/>
    <w:rsid w:val="00C04CB7"/>
    <w:rsid w:val="00C04CCE"/>
    <w:rsid w:val="00C125A4"/>
    <w:rsid w:val="00C156CF"/>
    <w:rsid w:val="00C15893"/>
    <w:rsid w:val="00C22C22"/>
    <w:rsid w:val="00C27637"/>
    <w:rsid w:val="00C27984"/>
    <w:rsid w:val="00C30C34"/>
    <w:rsid w:val="00C31904"/>
    <w:rsid w:val="00C34762"/>
    <w:rsid w:val="00C43D8E"/>
    <w:rsid w:val="00C461B1"/>
    <w:rsid w:val="00C46A51"/>
    <w:rsid w:val="00C50773"/>
    <w:rsid w:val="00C50EA3"/>
    <w:rsid w:val="00C53E11"/>
    <w:rsid w:val="00C54689"/>
    <w:rsid w:val="00C63BFA"/>
    <w:rsid w:val="00C64053"/>
    <w:rsid w:val="00C65F2C"/>
    <w:rsid w:val="00C96904"/>
    <w:rsid w:val="00CA3E4F"/>
    <w:rsid w:val="00CB0819"/>
    <w:rsid w:val="00CB3BEF"/>
    <w:rsid w:val="00CB70B2"/>
    <w:rsid w:val="00CC4842"/>
    <w:rsid w:val="00CC535F"/>
    <w:rsid w:val="00CD0DD7"/>
    <w:rsid w:val="00CD34DC"/>
    <w:rsid w:val="00CD39B0"/>
    <w:rsid w:val="00CE7232"/>
    <w:rsid w:val="00D01110"/>
    <w:rsid w:val="00D21A1E"/>
    <w:rsid w:val="00D220B8"/>
    <w:rsid w:val="00D316C0"/>
    <w:rsid w:val="00D37F30"/>
    <w:rsid w:val="00D62522"/>
    <w:rsid w:val="00D647D3"/>
    <w:rsid w:val="00D717E9"/>
    <w:rsid w:val="00D71D69"/>
    <w:rsid w:val="00D80A26"/>
    <w:rsid w:val="00D80F60"/>
    <w:rsid w:val="00D83BFD"/>
    <w:rsid w:val="00D843ED"/>
    <w:rsid w:val="00D922EB"/>
    <w:rsid w:val="00DA087F"/>
    <w:rsid w:val="00DA1B40"/>
    <w:rsid w:val="00DA1F85"/>
    <w:rsid w:val="00DA3DD6"/>
    <w:rsid w:val="00DA47E6"/>
    <w:rsid w:val="00DA58BD"/>
    <w:rsid w:val="00DB3D1F"/>
    <w:rsid w:val="00DB3D98"/>
    <w:rsid w:val="00DC026F"/>
    <w:rsid w:val="00DD0B8F"/>
    <w:rsid w:val="00DD47DA"/>
    <w:rsid w:val="00DD6090"/>
    <w:rsid w:val="00DD6F1A"/>
    <w:rsid w:val="00DE2852"/>
    <w:rsid w:val="00DE2A79"/>
    <w:rsid w:val="00DE5D48"/>
    <w:rsid w:val="00DF29BC"/>
    <w:rsid w:val="00E0144F"/>
    <w:rsid w:val="00E0397B"/>
    <w:rsid w:val="00E07455"/>
    <w:rsid w:val="00E1047C"/>
    <w:rsid w:val="00E12DBC"/>
    <w:rsid w:val="00E15709"/>
    <w:rsid w:val="00E1722A"/>
    <w:rsid w:val="00E23E17"/>
    <w:rsid w:val="00E34A1F"/>
    <w:rsid w:val="00E403CD"/>
    <w:rsid w:val="00E42C6C"/>
    <w:rsid w:val="00E50236"/>
    <w:rsid w:val="00E609F7"/>
    <w:rsid w:val="00E66D0C"/>
    <w:rsid w:val="00E76B8C"/>
    <w:rsid w:val="00E80FB5"/>
    <w:rsid w:val="00E83875"/>
    <w:rsid w:val="00EA0AFF"/>
    <w:rsid w:val="00EA33E6"/>
    <w:rsid w:val="00EB3DEB"/>
    <w:rsid w:val="00EB59FA"/>
    <w:rsid w:val="00EC5A15"/>
    <w:rsid w:val="00ED03E9"/>
    <w:rsid w:val="00ED19A3"/>
    <w:rsid w:val="00ED5764"/>
    <w:rsid w:val="00EF0E6B"/>
    <w:rsid w:val="00EF3A7B"/>
    <w:rsid w:val="00EF5B77"/>
    <w:rsid w:val="00F02812"/>
    <w:rsid w:val="00F13EFF"/>
    <w:rsid w:val="00F17773"/>
    <w:rsid w:val="00F17911"/>
    <w:rsid w:val="00F30734"/>
    <w:rsid w:val="00F323BD"/>
    <w:rsid w:val="00F32DBA"/>
    <w:rsid w:val="00F33498"/>
    <w:rsid w:val="00F40130"/>
    <w:rsid w:val="00F442D3"/>
    <w:rsid w:val="00F50B9C"/>
    <w:rsid w:val="00F67DEC"/>
    <w:rsid w:val="00F7085B"/>
    <w:rsid w:val="00F725CF"/>
    <w:rsid w:val="00F735DE"/>
    <w:rsid w:val="00F74D44"/>
    <w:rsid w:val="00F8234B"/>
    <w:rsid w:val="00F86902"/>
    <w:rsid w:val="00F86D18"/>
    <w:rsid w:val="00F92A60"/>
    <w:rsid w:val="00F93FB0"/>
    <w:rsid w:val="00FA2BD2"/>
    <w:rsid w:val="00FB02BE"/>
    <w:rsid w:val="00FB4B76"/>
    <w:rsid w:val="00FB5792"/>
    <w:rsid w:val="00FC236A"/>
    <w:rsid w:val="00FC2A62"/>
    <w:rsid w:val="00FD6364"/>
    <w:rsid w:val="00FE47FA"/>
    <w:rsid w:val="00FE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3E3136-8185-45CE-A5F9-F44625CFA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9B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108"/>
    <w:pPr>
      <w:keepNext/>
      <w:tabs>
        <w:tab w:val="left" w:pos="567"/>
        <w:tab w:val="left" w:pos="5670"/>
      </w:tabs>
      <w:outlineLvl w:val="0"/>
    </w:pPr>
    <w:rPr>
      <w:caps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62469"/>
    <w:pPr>
      <w:keepNext/>
      <w:outlineLvl w:val="1"/>
    </w:pPr>
    <w:rPr>
      <w:b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4E010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8302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8302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83029D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462469"/>
    <w:pPr>
      <w:keepNext/>
      <w:ind w:left="720"/>
      <w:outlineLvl w:val="6"/>
    </w:pPr>
    <w:rPr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462469"/>
    <w:pPr>
      <w:keepNext/>
      <w:ind w:firstLine="720"/>
      <w:outlineLvl w:val="7"/>
    </w:pPr>
    <w:rPr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462469"/>
    <w:pPr>
      <w:keepNext/>
      <w:widowControl w:val="0"/>
      <w:jc w:val="right"/>
      <w:outlineLvl w:val="8"/>
    </w:pPr>
    <w:rPr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E0108"/>
    <w:rPr>
      <w:caps/>
      <w:sz w:val="24"/>
    </w:rPr>
  </w:style>
  <w:style w:type="character" w:customStyle="1" w:styleId="20">
    <w:name w:val="Заголовок 2 Знак"/>
    <w:link w:val="2"/>
    <w:rsid w:val="00462469"/>
    <w:rPr>
      <w:b/>
    </w:rPr>
  </w:style>
  <w:style w:type="character" w:customStyle="1" w:styleId="30">
    <w:name w:val="Заголовок 3 Знак"/>
    <w:link w:val="3"/>
    <w:rsid w:val="004E010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8302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8302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83029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462469"/>
    <w:rPr>
      <w:sz w:val="24"/>
    </w:rPr>
  </w:style>
  <w:style w:type="character" w:customStyle="1" w:styleId="80">
    <w:name w:val="Заголовок 8 Знак"/>
    <w:link w:val="8"/>
    <w:rsid w:val="00462469"/>
    <w:rPr>
      <w:sz w:val="24"/>
    </w:rPr>
  </w:style>
  <w:style w:type="character" w:customStyle="1" w:styleId="90">
    <w:name w:val="Заголовок 9 Знак"/>
    <w:link w:val="9"/>
    <w:rsid w:val="00462469"/>
    <w:rPr>
      <w:sz w:val="24"/>
    </w:rPr>
  </w:style>
  <w:style w:type="character" w:styleId="a3">
    <w:name w:val="Hyperlink"/>
    <w:uiPriority w:val="99"/>
    <w:rsid w:val="0052205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E010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4E0108"/>
    <w:rPr>
      <w:sz w:val="24"/>
      <w:szCs w:val="24"/>
    </w:rPr>
  </w:style>
  <w:style w:type="paragraph" w:styleId="a6">
    <w:name w:val="footer"/>
    <w:basedOn w:val="a"/>
    <w:link w:val="a7"/>
    <w:uiPriority w:val="99"/>
    <w:rsid w:val="004E010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4E0108"/>
    <w:rPr>
      <w:sz w:val="24"/>
      <w:szCs w:val="24"/>
    </w:rPr>
  </w:style>
  <w:style w:type="paragraph" w:styleId="a8">
    <w:name w:val="Block Text"/>
    <w:basedOn w:val="a"/>
    <w:rsid w:val="004E0108"/>
    <w:pPr>
      <w:spacing w:after="120"/>
      <w:ind w:left="567" w:right="-567"/>
      <w:jc w:val="both"/>
    </w:pPr>
  </w:style>
  <w:style w:type="paragraph" w:customStyle="1" w:styleId="ConsNormal">
    <w:name w:val="ConsNormal"/>
    <w:rsid w:val="00207F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uiPriority w:val="1"/>
    <w:qFormat/>
    <w:rsid w:val="00AE3DB6"/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AE3D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0106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15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C15893"/>
    <w:pPr>
      <w:suppressAutoHyphens/>
      <w:jc w:val="center"/>
    </w:pPr>
    <w:rPr>
      <w:b/>
      <w:bCs/>
      <w:lang w:eastAsia="ar-SA"/>
    </w:rPr>
  </w:style>
  <w:style w:type="paragraph" w:styleId="aa">
    <w:name w:val="Title"/>
    <w:basedOn w:val="a"/>
    <w:next w:val="ab"/>
    <w:link w:val="ac"/>
    <w:qFormat/>
    <w:rsid w:val="00C15893"/>
    <w:pPr>
      <w:suppressAutoHyphens/>
      <w:jc w:val="center"/>
    </w:pPr>
    <w:rPr>
      <w:rFonts w:ascii="Arial" w:hAnsi="Arial"/>
      <w:b/>
      <w:sz w:val="28"/>
      <w:szCs w:val="20"/>
      <w:lang w:val="en-US" w:eastAsia="ar-SA"/>
    </w:rPr>
  </w:style>
  <w:style w:type="paragraph" w:styleId="ab">
    <w:name w:val="Subtitle"/>
    <w:basedOn w:val="a"/>
    <w:next w:val="a"/>
    <w:link w:val="ad"/>
    <w:qFormat/>
    <w:rsid w:val="00C15893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d">
    <w:name w:val="Подзаголовок Знак"/>
    <w:link w:val="ab"/>
    <w:rsid w:val="00C15893"/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Название Знак"/>
    <w:link w:val="aa"/>
    <w:rsid w:val="00C15893"/>
    <w:rPr>
      <w:rFonts w:ascii="Arial" w:hAnsi="Arial"/>
      <w:b/>
      <w:sz w:val="28"/>
      <w:lang w:val="en-US" w:eastAsia="ar-SA"/>
    </w:rPr>
  </w:style>
  <w:style w:type="paragraph" w:customStyle="1" w:styleId="310">
    <w:name w:val="Основной текст с отступом 31"/>
    <w:basedOn w:val="a"/>
    <w:rsid w:val="00C15893"/>
    <w:pPr>
      <w:suppressAutoHyphens/>
      <w:ind w:left="4680"/>
      <w:jc w:val="both"/>
    </w:pPr>
    <w:rPr>
      <w:lang w:eastAsia="ar-SA"/>
    </w:rPr>
  </w:style>
  <w:style w:type="paragraph" w:customStyle="1" w:styleId="ConsPlusNormal">
    <w:name w:val="ConsPlusNormal"/>
    <w:rsid w:val="004624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6246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с отступом 21"/>
    <w:basedOn w:val="a"/>
    <w:rsid w:val="00462469"/>
    <w:pPr>
      <w:suppressAutoHyphens/>
      <w:ind w:left="3600"/>
    </w:pPr>
    <w:rPr>
      <w:lang w:eastAsia="ar-SA"/>
    </w:rPr>
  </w:style>
  <w:style w:type="paragraph" w:customStyle="1" w:styleId="ConsPlusCell">
    <w:name w:val="ConsPlu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2">
    <w:name w:val="Основной текст с отступом 2 Знак"/>
    <w:link w:val="23"/>
    <w:rsid w:val="00462469"/>
    <w:rPr>
      <w:sz w:val="24"/>
      <w:szCs w:val="26"/>
    </w:rPr>
  </w:style>
  <w:style w:type="paragraph" w:styleId="23">
    <w:name w:val="Body Text Indent 2"/>
    <w:basedOn w:val="a"/>
    <w:link w:val="22"/>
    <w:rsid w:val="00462469"/>
    <w:pPr>
      <w:tabs>
        <w:tab w:val="left" w:pos="601"/>
        <w:tab w:val="left" w:pos="4449"/>
        <w:tab w:val="left" w:pos="7929"/>
        <w:tab w:val="left" w:pos="9082"/>
      </w:tabs>
      <w:ind w:firstLine="696"/>
      <w:jc w:val="both"/>
    </w:pPr>
    <w:rPr>
      <w:szCs w:val="26"/>
      <w:lang w:val="x-none" w:eastAsia="x-none"/>
    </w:rPr>
  </w:style>
  <w:style w:type="paragraph" w:customStyle="1" w:styleId="ConsCell">
    <w:name w:val="Con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page number"/>
    <w:basedOn w:val="a0"/>
    <w:rsid w:val="00462469"/>
  </w:style>
  <w:style w:type="paragraph" w:styleId="af">
    <w:name w:val="Body Text"/>
    <w:basedOn w:val="a"/>
    <w:link w:val="af0"/>
    <w:rsid w:val="00462469"/>
    <w:pPr>
      <w:spacing w:after="120"/>
    </w:pPr>
    <w:rPr>
      <w:lang w:val="x-none" w:eastAsia="x-none"/>
    </w:rPr>
  </w:style>
  <w:style w:type="character" w:customStyle="1" w:styleId="af0">
    <w:name w:val="Основной текст Знак"/>
    <w:link w:val="af"/>
    <w:rsid w:val="00462469"/>
    <w:rPr>
      <w:sz w:val="24"/>
      <w:szCs w:val="24"/>
    </w:rPr>
  </w:style>
  <w:style w:type="paragraph" w:customStyle="1" w:styleId="af1">
    <w:name w:val="Шапка приложения"/>
    <w:basedOn w:val="a"/>
    <w:rsid w:val="00462469"/>
    <w:pPr>
      <w:ind w:left="5670"/>
      <w:outlineLvl w:val="0"/>
    </w:pPr>
    <w:rPr>
      <w:sz w:val="20"/>
    </w:rPr>
  </w:style>
  <w:style w:type="character" w:customStyle="1" w:styleId="af2">
    <w:name w:val="Основной текст с отступом Знак"/>
    <w:link w:val="af3"/>
    <w:rsid w:val="00462469"/>
    <w:rPr>
      <w:lang w:val="en-US"/>
    </w:rPr>
  </w:style>
  <w:style w:type="paragraph" w:styleId="af3">
    <w:name w:val="Body Text Indent"/>
    <w:basedOn w:val="a"/>
    <w:link w:val="af2"/>
    <w:rsid w:val="00462469"/>
    <w:pPr>
      <w:ind w:left="1440" w:hanging="720"/>
    </w:pPr>
    <w:rPr>
      <w:sz w:val="20"/>
      <w:szCs w:val="20"/>
      <w:lang w:val="en-US" w:eastAsia="x-none"/>
    </w:rPr>
  </w:style>
  <w:style w:type="character" w:customStyle="1" w:styleId="32">
    <w:name w:val="Основной текст с отступом 3 Знак"/>
    <w:link w:val="33"/>
    <w:rsid w:val="00462469"/>
    <w:rPr>
      <w:b/>
      <w:sz w:val="24"/>
    </w:rPr>
  </w:style>
  <w:style w:type="paragraph" w:styleId="33">
    <w:name w:val="Body Text Indent 3"/>
    <w:basedOn w:val="a"/>
    <w:link w:val="32"/>
    <w:rsid w:val="00462469"/>
    <w:pPr>
      <w:ind w:left="720" w:firstLine="698"/>
      <w:jc w:val="both"/>
    </w:pPr>
    <w:rPr>
      <w:b/>
      <w:szCs w:val="20"/>
      <w:lang w:val="x-none" w:eastAsia="x-none"/>
    </w:rPr>
  </w:style>
  <w:style w:type="character" w:customStyle="1" w:styleId="24">
    <w:name w:val="Основной текст 2 Знак"/>
    <w:link w:val="25"/>
    <w:rsid w:val="00462469"/>
    <w:rPr>
      <w:sz w:val="24"/>
    </w:rPr>
  </w:style>
  <w:style w:type="paragraph" w:styleId="25">
    <w:name w:val="Body Text 2"/>
    <w:basedOn w:val="a"/>
    <w:link w:val="24"/>
    <w:rsid w:val="00462469"/>
    <w:pPr>
      <w:jc w:val="both"/>
    </w:pPr>
    <w:rPr>
      <w:szCs w:val="20"/>
      <w:lang w:val="x-none" w:eastAsia="x-none"/>
    </w:rPr>
  </w:style>
  <w:style w:type="paragraph" w:customStyle="1" w:styleId="11">
    <w:name w:val="Обычный1"/>
    <w:rsid w:val="00462469"/>
    <w:pPr>
      <w:widowControl w:val="0"/>
    </w:pPr>
    <w:rPr>
      <w:snapToGrid w:val="0"/>
    </w:rPr>
  </w:style>
  <w:style w:type="paragraph" w:customStyle="1" w:styleId="af4">
    <w:name w:val="Нормальный"/>
    <w:rsid w:val="00462469"/>
    <w:rPr>
      <w:snapToGrid w:val="0"/>
    </w:rPr>
  </w:style>
  <w:style w:type="character" w:customStyle="1" w:styleId="af5">
    <w:name w:val="Текст выноски Знак"/>
    <w:link w:val="af6"/>
    <w:rsid w:val="00462469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rsid w:val="00462469"/>
    <w:rPr>
      <w:rFonts w:ascii="Tahoma" w:hAnsi="Tahoma"/>
      <w:sz w:val="16"/>
      <w:szCs w:val="16"/>
      <w:lang w:val="x-none" w:eastAsia="x-none"/>
    </w:rPr>
  </w:style>
  <w:style w:type="paragraph" w:styleId="af7">
    <w:name w:val="List Paragraph"/>
    <w:basedOn w:val="a"/>
    <w:uiPriority w:val="34"/>
    <w:qFormat/>
    <w:rsid w:val="00A96365"/>
    <w:pPr>
      <w:ind w:left="708"/>
    </w:pPr>
  </w:style>
  <w:style w:type="paragraph" w:customStyle="1" w:styleId="Default">
    <w:name w:val="Default"/>
    <w:rsid w:val="00457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FC23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nhideWhenUsed/>
    <w:rsid w:val="00B55288"/>
    <w:rPr>
      <w:lang w:val="x-none" w:eastAsia="x-none"/>
    </w:rPr>
  </w:style>
  <w:style w:type="character" w:customStyle="1" w:styleId="afa">
    <w:name w:val="Текст сноски Знак"/>
    <w:link w:val="af9"/>
    <w:rsid w:val="00B55288"/>
    <w:rPr>
      <w:sz w:val="24"/>
      <w:szCs w:val="24"/>
    </w:rPr>
  </w:style>
  <w:style w:type="character" w:styleId="afb">
    <w:name w:val="footnote reference"/>
    <w:unhideWhenUsed/>
    <w:rsid w:val="00B55288"/>
    <w:rPr>
      <w:vertAlign w:val="superscript"/>
      <w:lang w:val="ru-RU"/>
    </w:rPr>
  </w:style>
  <w:style w:type="paragraph" w:customStyle="1" w:styleId="tkTekst">
    <w:name w:val="_Текст обычный (tkTekst)"/>
    <w:basedOn w:val="a"/>
    <w:rsid w:val="00CB3BE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fc">
    <w:name w:val="Normal (Web)"/>
    <w:basedOn w:val="a"/>
    <w:uiPriority w:val="99"/>
    <w:unhideWhenUsed/>
    <w:rsid w:val="00F735D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735DE"/>
  </w:style>
  <w:style w:type="character" w:styleId="afd">
    <w:name w:val="Strong"/>
    <w:basedOn w:val="a0"/>
    <w:uiPriority w:val="22"/>
    <w:qFormat/>
    <w:rsid w:val="00CD0DD7"/>
    <w:rPr>
      <w:b/>
      <w:bCs/>
    </w:rPr>
  </w:style>
  <w:style w:type="character" w:styleId="afe">
    <w:name w:val="FollowedHyperlink"/>
    <w:basedOn w:val="a0"/>
    <w:uiPriority w:val="99"/>
    <w:unhideWhenUsed/>
    <w:rsid w:val="003D496B"/>
    <w:rPr>
      <w:color w:val="800080"/>
      <w:u w:val="single"/>
    </w:rPr>
  </w:style>
  <w:style w:type="paragraph" w:customStyle="1" w:styleId="xl65">
    <w:name w:val="xl65"/>
    <w:basedOn w:val="a"/>
    <w:rsid w:val="003D496B"/>
    <w:pPr>
      <w:spacing w:before="100" w:beforeAutospacing="1" w:after="100" w:afterAutospacing="1"/>
      <w:jc w:val="center"/>
      <w:textAlignment w:val="top"/>
    </w:pPr>
  </w:style>
  <w:style w:type="paragraph" w:customStyle="1" w:styleId="xl66">
    <w:name w:val="xl66"/>
    <w:basedOn w:val="a"/>
    <w:rsid w:val="003D496B"/>
    <w:pPr>
      <w:spacing w:before="100" w:beforeAutospacing="1" w:after="100" w:afterAutospacing="1"/>
      <w:textAlignment w:val="top"/>
    </w:pPr>
  </w:style>
  <w:style w:type="paragraph" w:customStyle="1" w:styleId="xl67">
    <w:name w:val="xl67"/>
    <w:basedOn w:val="a"/>
    <w:rsid w:val="003D49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8">
    <w:name w:val="xl68"/>
    <w:basedOn w:val="a"/>
    <w:rsid w:val="003D496B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3D49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0">
    <w:name w:val="xl70"/>
    <w:basedOn w:val="a"/>
    <w:rsid w:val="003D49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71">
    <w:name w:val="xl71"/>
    <w:basedOn w:val="a"/>
    <w:rsid w:val="003D49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72">
    <w:name w:val="xl72"/>
    <w:basedOn w:val="a"/>
    <w:rsid w:val="003D49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73">
    <w:name w:val="xl73"/>
    <w:basedOn w:val="a"/>
    <w:rsid w:val="003D496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4">
    <w:name w:val="xl74"/>
    <w:basedOn w:val="a"/>
    <w:rsid w:val="003D49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3D49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6">
    <w:name w:val="xl76"/>
    <w:basedOn w:val="a"/>
    <w:rsid w:val="003D496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3D496B"/>
    <w:pP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3D49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3D49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3D4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3D4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2">
    <w:name w:val="xl82"/>
    <w:basedOn w:val="a"/>
    <w:rsid w:val="003D496B"/>
    <w:pP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3D496B"/>
    <w:pPr>
      <w:spacing w:before="100" w:beforeAutospacing="1" w:after="100" w:afterAutospacing="1"/>
    </w:pPr>
    <w:rPr>
      <w:sz w:val="28"/>
      <w:szCs w:val="28"/>
    </w:rPr>
  </w:style>
  <w:style w:type="paragraph" w:customStyle="1" w:styleId="xl84">
    <w:name w:val="xl84"/>
    <w:basedOn w:val="a"/>
    <w:rsid w:val="003D496B"/>
    <w:pPr>
      <w:spacing w:before="100" w:beforeAutospacing="1" w:after="100" w:afterAutospacing="1"/>
      <w:textAlignment w:val="top"/>
    </w:pPr>
    <w:rPr>
      <w:sz w:val="18"/>
      <w:szCs w:val="18"/>
    </w:rPr>
  </w:style>
  <w:style w:type="character" w:customStyle="1" w:styleId="mw-headline">
    <w:name w:val="mw-headline"/>
    <w:basedOn w:val="a0"/>
    <w:rsid w:val="00F67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/index.php?title=%D0%95%D0%B2%D1%80%D0%BE%D0%BF%D0%B5%D0%B9%D1%81%D0%BA%D0%B0%D1%8F_%D0%B2%D0%B0%D0%BB%D1%8E%D1%82%D0%BD%D0%B0%D1%8F_%D0%B5%D0%B4%D0%B8%D0%BD%D0%B8%D1%86%D0%B0_EMU-6&amp;action=edit&amp;redlink=1" TargetMode="External"/><Relationship Id="rId13" Type="http://schemas.openxmlformats.org/officeDocument/2006/relationships/hyperlink" Target="http://www.iso.org/iso/ru/home/standards/currency_codes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/index.php?title=%D0%9C%D0%B5%D0%BA%D1%81%D0%B8%D0%BA%D0%B0%D0%BD%D1%81%D0%BA%D0%B0%D1%8F_%D0%B8%D0%BD%D0%B2%D0%B5%D1%80%D1%81%D0%B8%D0%BE%D0%BD%D0%BD%D0%B0%D1%8F_%D0%B5%D0%B4%D0%B8%D0%BD%D0%B8%D1%86%D0%B0&amp;action=edit&amp;redlink=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/index.php?title=%D0%95%D0%B4%D0%B8%D0%BD%D0%B8%D1%86%D0%B0_%D1%80%D0%B5%D0%B0%D0%BB%D1%8C%D0%BD%D0%BE%D0%B9_%D1%81%D1%82%D0%BE%D0%B8%D0%BC%D0%BE%D1%81%D1%82%D0%B8&amp;action=edit&amp;redlink=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ru.wikipedia.org/w/index.php?title=%D0%95%D0%B2%D1%80%D0%BE%D0%BF%D0%B5%D0%B9%D1%81%D0%BA%D0%B0%D1%8F_%D1%80%D0%B0%D1%81%D1%87%D1%91%D1%82%D0%BD%D0%B0%D1%8F_%D0%B5%D0%B4%D0%B8%D0%BD%D0%B8%D1%86%D0%B0_EUA-9&amp;action=edit&amp;red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/index.php?title=%D0%95%D0%B2%D1%80%D0%BE%D0%BF%D0%B5%D0%B9%D1%81%D0%BA%D0%B0%D1%8F_%D1%80%D0%B0%D1%81%D1%87%D1%91%D1%82%D0%BD%D0%B0%D1%8F_%D0%B5%D0%B4%D0%B8%D0%BD%D0%B8%D1%86%D0%B0_EUA-9&amp;action=edit&amp;redlink=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C770D-780C-4C1D-A181-D4B7B7EAA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Карамолдоев</dc:creator>
  <cp:keywords/>
  <dc:description/>
  <cp:lastModifiedBy>Келдибекова Алтынай</cp:lastModifiedBy>
  <cp:revision>12</cp:revision>
  <cp:lastPrinted>2017-01-16T04:23:00Z</cp:lastPrinted>
  <dcterms:created xsi:type="dcterms:W3CDTF">2016-09-16T11:46:00Z</dcterms:created>
  <dcterms:modified xsi:type="dcterms:W3CDTF">2017-01-16T04:23:00Z</dcterms:modified>
  <cp:contentStatus/>
</cp:coreProperties>
</file>